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5A9A2F2" w14:textId="77777777" w:rsidR="004C0893" w:rsidRDefault="004C0893">
      <w:pPr>
        <w:pBdr>
          <w:top w:val="nil"/>
          <w:left w:val="nil"/>
          <w:bottom w:val="nil"/>
          <w:right w:val="nil"/>
          <w:between w:val="nil"/>
        </w:pBdr>
        <w:jc w:val="center"/>
        <w:rPr>
          <w:color w:val="000000"/>
          <w:sz w:val="56"/>
          <w:szCs w:val="56"/>
        </w:rPr>
      </w:pPr>
      <w:bookmarkStart w:id="0" w:name="_heading=h.1ksv4uv" w:colFirst="0" w:colLast="0"/>
      <w:bookmarkEnd w:id="0"/>
    </w:p>
    <w:p w14:paraId="25A9A2F3" w14:textId="77777777" w:rsidR="004C0893" w:rsidRDefault="004C0893"/>
    <w:p w14:paraId="25A9A2F4" w14:textId="77777777" w:rsidR="004C0893" w:rsidRDefault="00BD7896">
      <w:pPr>
        <w:pBdr>
          <w:top w:val="nil"/>
          <w:left w:val="nil"/>
          <w:bottom w:val="nil"/>
          <w:right w:val="nil"/>
          <w:between w:val="nil"/>
        </w:pBdr>
        <w:jc w:val="center"/>
        <w:rPr>
          <w:color w:val="4472C4"/>
          <w:sz w:val="56"/>
          <w:szCs w:val="56"/>
        </w:rPr>
      </w:pPr>
      <w:r>
        <w:rPr>
          <w:color w:val="4472C4"/>
          <w:sz w:val="56"/>
          <w:szCs w:val="56"/>
        </w:rPr>
        <w:t>[Project Name]</w:t>
      </w:r>
    </w:p>
    <w:p w14:paraId="25A9A2F5" w14:textId="77777777" w:rsidR="004C0893" w:rsidRDefault="004C0893">
      <w:pPr>
        <w:pBdr>
          <w:top w:val="nil"/>
          <w:left w:val="nil"/>
          <w:bottom w:val="nil"/>
          <w:right w:val="nil"/>
          <w:between w:val="nil"/>
        </w:pBdr>
        <w:jc w:val="center"/>
        <w:rPr>
          <w:color w:val="000000"/>
          <w:sz w:val="56"/>
          <w:szCs w:val="56"/>
        </w:rPr>
      </w:pPr>
    </w:p>
    <w:p w14:paraId="25A9A2F6" w14:textId="77777777" w:rsidR="004C0893" w:rsidRDefault="00BD7896">
      <w:pPr>
        <w:pBdr>
          <w:top w:val="nil"/>
          <w:left w:val="nil"/>
          <w:bottom w:val="nil"/>
          <w:right w:val="nil"/>
          <w:between w:val="nil"/>
        </w:pBdr>
        <w:jc w:val="center"/>
        <w:rPr>
          <w:color w:val="000000"/>
          <w:sz w:val="56"/>
          <w:szCs w:val="56"/>
        </w:rPr>
      </w:pPr>
      <w:r>
        <w:rPr>
          <w:color w:val="000000"/>
          <w:sz w:val="56"/>
          <w:szCs w:val="56"/>
        </w:rPr>
        <w:t>ESA  Phi-Lab NET Spain</w:t>
      </w:r>
    </w:p>
    <w:p w14:paraId="25A9A2F7" w14:textId="77777777" w:rsidR="004C0893" w:rsidRDefault="00BD7896">
      <w:pPr>
        <w:pBdr>
          <w:top w:val="nil"/>
          <w:left w:val="nil"/>
          <w:bottom w:val="nil"/>
          <w:right w:val="nil"/>
          <w:between w:val="nil"/>
        </w:pBdr>
        <w:jc w:val="center"/>
        <w:rPr>
          <w:color w:val="000000"/>
          <w:sz w:val="56"/>
          <w:szCs w:val="56"/>
        </w:rPr>
      </w:pPr>
      <w:r>
        <w:rPr>
          <w:color w:val="000000"/>
          <w:sz w:val="56"/>
          <w:szCs w:val="56"/>
        </w:rPr>
        <w:t>Research Proposal</w:t>
      </w:r>
    </w:p>
    <w:p w14:paraId="25A9A2F8" w14:textId="77777777" w:rsidR="004C0893" w:rsidRDefault="004C0893">
      <w:pPr>
        <w:pBdr>
          <w:top w:val="nil"/>
          <w:left w:val="nil"/>
          <w:bottom w:val="nil"/>
          <w:right w:val="nil"/>
          <w:between w:val="nil"/>
        </w:pBdr>
        <w:jc w:val="center"/>
        <w:rPr>
          <w:color w:val="000000"/>
          <w:sz w:val="56"/>
          <w:szCs w:val="56"/>
        </w:rPr>
      </w:pPr>
    </w:p>
    <w:p w14:paraId="25A9A2F9" w14:textId="77777777" w:rsidR="004C0893" w:rsidRDefault="00BD7896">
      <w:pPr>
        <w:pBdr>
          <w:top w:val="nil"/>
          <w:left w:val="nil"/>
          <w:bottom w:val="nil"/>
          <w:right w:val="nil"/>
          <w:between w:val="nil"/>
        </w:pBdr>
        <w:jc w:val="center"/>
        <w:rPr>
          <w:color w:val="4472C4"/>
          <w:sz w:val="56"/>
          <w:szCs w:val="56"/>
        </w:rPr>
      </w:pPr>
      <w:r>
        <w:rPr>
          <w:color w:val="4472C4"/>
          <w:sz w:val="56"/>
          <w:szCs w:val="56"/>
        </w:rPr>
        <w:t>[Company Logo(s)]</w:t>
      </w:r>
    </w:p>
    <w:p w14:paraId="25A9A2FA" w14:textId="77777777" w:rsidR="004C0893" w:rsidRDefault="004C0893">
      <w:pPr>
        <w:pBdr>
          <w:top w:val="nil"/>
          <w:left w:val="nil"/>
          <w:bottom w:val="nil"/>
          <w:right w:val="nil"/>
          <w:between w:val="nil"/>
        </w:pBdr>
        <w:jc w:val="center"/>
        <w:rPr>
          <w:color w:val="000000"/>
          <w:sz w:val="56"/>
          <w:szCs w:val="56"/>
        </w:rPr>
      </w:pPr>
    </w:p>
    <w:p w14:paraId="25A9A2FB" w14:textId="77777777" w:rsidR="004C0893" w:rsidRDefault="004C0893">
      <w:pPr>
        <w:rPr>
          <w:color w:val="000000"/>
        </w:rPr>
      </w:pPr>
    </w:p>
    <w:p w14:paraId="25A9A2FC" w14:textId="77777777" w:rsidR="004C0893" w:rsidRDefault="004C0893">
      <w:pPr>
        <w:rPr>
          <w:color w:val="000000"/>
        </w:rPr>
      </w:pPr>
    </w:p>
    <w:p w14:paraId="25A9A2FD" w14:textId="77777777" w:rsidR="004C0893" w:rsidRDefault="00BD7896">
      <w:pPr>
        <w:jc w:val="center"/>
        <w:rPr>
          <w:color w:val="4472C4"/>
        </w:rPr>
      </w:pPr>
      <w:r>
        <w:rPr>
          <w:color w:val="4472C4"/>
        </w:rPr>
        <w:t>**Please delete the guidance notes associated with each section prior to submitting**</w:t>
      </w:r>
    </w:p>
    <w:p w14:paraId="25A9A37D" w14:textId="106869A0" w:rsidR="004C0893" w:rsidRDefault="00BD7896" w:rsidP="00FC42F8">
      <w:pPr>
        <w:pBdr>
          <w:top w:val="nil"/>
          <w:left w:val="nil"/>
          <w:bottom w:val="nil"/>
          <w:right w:val="nil"/>
          <w:between w:val="nil"/>
        </w:pBdr>
        <w:tabs>
          <w:tab w:val="center" w:pos="4513"/>
          <w:tab w:val="right" w:pos="9026"/>
        </w:tabs>
      </w:pPr>
      <w:r>
        <w:br w:type="page"/>
      </w:r>
    </w:p>
    <w:p w14:paraId="25A9A37E" w14:textId="77777777" w:rsidR="004C0893" w:rsidRDefault="00BD7896">
      <w:pPr>
        <w:keepNext/>
        <w:keepLines/>
        <w:pBdr>
          <w:top w:val="nil"/>
          <w:left w:val="nil"/>
          <w:bottom w:val="nil"/>
          <w:right w:val="nil"/>
          <w:between w:val="nil"/>
        </w:pBdr>
        <w:spacing w:before="480" w:line="276" w:lineRule="auto"/>
        <w:rPr>
          <w:b/>
          <w:color w:val="2F5496"/>
          <w:sz w:val="28"/>
          <w:szCs w:val="28"/>
        </w:rPr>
      </w:pPr>
      <w:r>
        <w:rPr>
          <w:b/>
          <w:color w:val="2F5496"/>
          <w:sz w:val="28"/>
          <w:szCs w:val="28"/>
        </w:rPr>
        <w:lastRenderedPageBreak/>
        <w:t>T</w:t>
      </w:r>
      <w:r>
        <w:rPr>
          <w:b/>
          <w:color w:val="2F5496"/>
          <w:sz w:val="28"/>
          <w:szCs w:val="28"/>
        </w:rPr>
        <w:t>able of Contents</w:t>
      </w:r>
    </w:p>
    <w:sdt>
      <w:sdtPr>
        <w:id w:val="-266312600"/>
        <w:docPartObj>
          <w:docPartGallery w:val="Table of Contents"/>
          <w:docPartUnique/>
        </w:docPartObj>
      </w:sdtPr>
      <w:sdtEndPr/>
      <w:sdtContent>
        <w:p w14:paraId="25A9A37F" w14:textId="77777777" w:rsidR="004C0893" w:rsidRDefault="00BD7896">
          <w:pPr>
            <w:pBdr>
              <w:top w:val="nil"/>
              <w:left w:val="nil"/>
              <w:bottom w:val="nil"/>
              <w:right w:val="nil"/>
              <w:between w:val="nil"/>
            </w:pBdr>
            <w:tabs>
              <w:tab w:val="left" w:pos="480"/>
              <w:tab w:val="right" w:pos="9010"/>
            </w:tabs>
            <w:spacing w:before="120"/>
            <w:rPr>
              <w:color w:val="000000"/>
              <w:sz w:val="22"/>
              <w:szCs w:val="22"/>
            </w:rPr>
          </w:pPr>
          <w:r>
            <w:fldChar w:fldCharType="begin"/>
          </w:r>
          <w:r>
            <w:instrText xml:space="preserve"> TOC \h \u \z \t "Heading 1,1,Heading 2,2,Heading 3,3,"</w:instrText>
          </w:r>
          <w:r>
            <w:fldChar w:fldCharType="separate"/>
          </w:r>
          <w:hyperlink w:anchor="_heading=h.1fob9te">
            <w:r>
              <w:rPr>
                <w:b/>
                <w:i/>
                <w:color w:val="000000"/>
              </w:rPr>
              <w:t>1)</w:t>
            </w:r>
          </w:hyperlink>
          <w:hyperlink w:anchor="_heading=h.1fob9te">
            <w:r>
              <w:rPr>
                <w:color w:val="000000"/>
                <w:sz w:val="22"/>
                <w:szCs w:val="22"/>
              </w:rPr>
              <w:tab/>
            </w:r>
          </w:hyperlink>
          <w:r>
            <w:fldChar w:fldCharType="begin"/>
          </w:r>
          <w:r>
            <w:instrText xml:space="preserve"> PAGEREF _heading=h.1fob9te \h </w:instrText>
          </w:r>
          <w:r>
            <w:fldChar w:fldCharType="separate"/>
          </w:r>
          <w:r>
            <w:rPr>
              <w:b/>
              <w:i/>
              <w:color w:val="000000"/>
            </w:rPr>
            <w:t>Executive Summary</w:t>
          </w:r>
          <w:r>
            <w:rPr>
              <w:b/>
              <w:i/>
              <w:color w:val="000000"/>
            </w:rPr>
            <w:tab/>
            <w:t>7</w:t>
          </w:r>
          <w:hyperlink w:anchor="_heading=h.1fob9te" w:history="1"/>
        </w:p>
        <w:p w14:paraId="25A9A380" w14:textId="77777777" w:rsidR="004C0893" w:rsidRDefault="00BD7896">
          <w:pPr>
            <w:pBdr>
              <w:top w:val="nil"/>
              <w:left w:val="nil"/>
              <w:bottom w:val="nil"/>
              <w:right w:val="nil"/>
              <w:between w:val="nil"/>
            </w:pBdr>
            <w:tabs>
              <w:tab w:val="left" w:pos="480"/>
              <w:tab w:val="right" w:pos="9010"/>
            </w:tabs>
            <w:spacing w:before="120"/>
            <w:rPr>
              <w:color w:val="000000"/>
              <w:sz w:val="22"/>
              <w:szCs w:val="22"/>
            </w:rPr>
          </w:pPr>
          <w:r>
            <w:fldChar w:fldCharType="end"/>
          </w:r>
          <w:hyperlink w:anchor="_heading=h.3znysh7">
            <w:r>
              <w:rPr>
                <w:b/>
                <w:i/>
                <w:color w:val="000000"/>
              </w:rPr>
              <w:t>2)</w:t>
            </w:r>
          </w:hyperlink>
          <w:hyperlink w:anchor="_heading=h.3znysh7">
            <w:r>
              <w:rPr>
                <w:color w:val="000000"/>
                <w:sz w:val="22"/>
                <w:szCs w:val="22"/>
              </w:rPr>
              <w:tab/>
            </w:r>
          </w:hyperlink>
          <w:r>
            <w:fldChar w:fldCharType="begin"/>
          </w:r>
          <w:r>
            <w:instrText xml:space="preserve"> PAGEREF _heading=h.3znysh7 \h </w:instrText>
          </w:r>
          <w:r>
            <w:fldChar w:fldCharType="separate"/>
          </w:r>
          <w:r>
            <w:rPr>
              <w:b/>
              <w:i/>
              <w:color w:val="000000"/>
            </w:rPr>
            <w:t>R&amp;D and Potential Impact Proposal</w:t>
          </w:r>
          <w:r>
            <w:rPr>
              <w:b/>
              <w:i/>
              <w:color w:val="000000"/>
            </w:rPr>
            <w:tab/>
            <w:t>7</w:t>
          </w:r>
          <w:hyperlink w:anchor="_heading=h.3znysh7" w:history="1"/>
        </w:p>
        <w:p w14:paraId="25A9A381" w14:textId="77777777" w:rsidR="004C0893" w:rsidRDefault="00BD7896">
          <w:pPr>
            <w:pBdr>
              <w:top w:val="nil"/>
              <w:left w:val="nil"/>
              <w:bottom w:val="nil"/>
              <w:right w:val="nil"/>
              <w:between w:val="nil"/>
            </w:pBdr>
            <w:tabs>
              <w:tab w:val="left" w:pos="720"/>
              <w:tab w:val="right" w:pos="9010"/>
            </w:tabs>
            <w:spacing w:before="120"/>
            <w:ind w:left="240"/>
            <w:rPr>
              <w:color w:val="000000"/>
              <w:sz w:val="22"/>
              <w:szCs w:val="22"/>
            </w:rPr>
          </w:pPr>
          <w:r>
            <w:fldChar w:fldCharType="end"/>
          </w:r>
          <w:hyperlink w:anchor="_heading=h.2et92p0">
            <w:r>
              <w:rPr>
                <w:b/>
                <w:color w:val="000000"/>
                <w:sz w:val="22"/>
                <w:szCs w:val="22"/>
              </w:rPr>
              <w:t>a)</w:t>
            </w:r>
          </w:hyperlink>
          <w:hyperlink w:anchor="_heading=h.2et92p0">
            <w:r>
              <w:rPr>
                <w:color w:val="000000"/>
                <w:sz w:val="22"/>
                <w:szCs w:val="22"/>
              </w:rPr>
              <w:tab/>
            </w:r>
          </w:hyperlink>
          <w:r>
            <w:fldChar w:fldCharType="begin"/>
          </w:r>
          <w:r>
            <w:instrText xml:space="preserve"> PAGEREF _heading=h.2et92p0 \h </w:instrText>
          </w:r>
          <w:r>
            <w:fldChar w:fldCharType="separate"/>
          </w:r>
          <w:r>
            <w:rPr>
              <w:b/>
              <w:color w:val="000000"/>
              <w:sz w:val="22"/>
              <w:szCs w:val="22"/>
            </w:rPr>
            <w:t>Background and Experience</w:t>
          </w:r>
          <w:r>
            <w:rPr>
              <w:b/>
              <w:color w:val="000000"/>
              <w:sz w:val="22"/>
              <w:szCs w:val="22"/>
            </w:rPr>
            <w:tab/>
            <w:t>7</w:t>
          </w:r>
          <w:hyperlink w:anchor="_heading=h.2et92p0" w:history="1"/>
        </w:p>
        <w:p w14:paraId="25A9A382" w14:textId="77777777" w:rsidR="004C0893" w:rsidRDefault="00BD7896">
          <w:pPr>
            <w:pBdr>
              <w:top w:val="nil"/>
              <w:left w:val="nil"/>
              <w:bottom w:val="nil"/>
              <w:right w:val="nil"/>
              <w:between w:val="nil"/>
            </w:pBdr>
            <w:tabs>
              <w:tab w:val="left" w:pos="720"/>
              <w:tab w:val="right" w:pos="9010"/>
            </w:tabs>
            <w:spacing w:before="120"/>
            <w:ind w:left="240"/>
            <w:rPr>
              <w:color w:val="000000"/>
              <w:sz w:val="22"/>
              <w:szCs w:val="22"/>
            </w:rPr>
          </w:pPr>
          <w:r>
            <w:fldChar w:fldCharType="end"/>
          </w:r>
          <w:hyperlink w:anchor="_heading=h.tyjcwt">
            <w:r>
              <w:rPr>
                <w:b/>
                <w:color w:val="000000"/>
                <w:sz w:val="22"/>
                <w:szCs w:val="22"/>
              </w:rPr>
              <w:t>b)</w:t>
            </w:r>
          </w:hyperlink>
          <w:hyperlink w:anchor="_heading=h.tyjcwt">
            <w:r>
              <w:rPr>
                <w:color w:val="000000"/>
                <w:sz w:val="22"/>
                <w:szCs w:val="22"/>
              </w:rPr>
              <w:tab/>
            </w:r>
          </w:hyperlink>
          <w:r>
            <w:fldChar w:fldCharType="begin"/>
          </w:r>
          <w:r>
            <w:instrText xml:space="preserve"> PAGEREF _heading=h.tyjcwt \h </w:instrText>
          </w:r>
          <w:r>
            <w:fldChar w:fldCharType="separate"/>
          </w:r>
          <w:r>
            <w:rPr>
              <w:b/>
              <w:color w:val="000000"/>
              <w:sz w:val="22"/>
              <w:szCs w:val="22"/>
            </w:rPr>
            <w:t>Research and Technology Developments</w:t>
          </w:r>
          <w:r>
            <w:rPr>
              <w:b/>
              <w:color w:val="000000"/>
              <w:sz w:val="22"/>
              <w:szCs w:val="22"/>
            </w:rPr>
            <w:tab/>
            <w:t>7</w:t>
          </w:r>
          <w:hyperlink w:anchor="_heading=h.tyjcwt" w:history="1"/>
        </w:p>
        <w:p w14:paraId="25A9A383" w14:textId="77777777" w:rsidR="004C0893" w:rsidRDefault="00BD7896">
          <w:pPr>
            <w:pBdr>
              <w:top w:val="nil"/>
              <w:left w:val="nil"/>
              <w:bottom w:val="nil"/>
              <w:right w:val="nil"/>
              <w:between w:val="nil"/>
            </w:pBdr>
            <w:tabs>
              <w:tab w:val="left" w:pos="720"/>
              <w:tab w:val="right" w:pos="9010"/>
            </w:tabs>
            <w:spacing w:before="120"/>
            <w:ind w:left="240"/>
            <w:rPr>
              <w:color w:val="000000"/>
              <w:sz w:val="22"/>
              <w:szCs w:val="22"/>
            </w:rPr>
          </w:pPr>
          <w:r>
            <w:fldChar w:fldCharType="end"/>
          </w:r>
          <w:hyperlink w:anchor="_heading=h.3dy6vkm">
            <w:r>
              <w:rPr>
                <w:b/>
                <w:color w:val="000000"/>
                <w:sz w:val="22"/>
                <w:szCs w:val="22"/>
              </w:rPr>
              <w:t>c)</w:t>
            </w:r>
          </w:hyperlink>
          <w:hyperlink w:anchor="_heading=h.3dy6vkm">
            <w:r>
              <w:rPr>
                <w:color w:val="000000"/>
                <w:sz w:val="22"/>
                <w:szCs w:val="22"/>
              </w:rPr>
              <w:tab/>
            </w:r>
          </w:hyperlink>
          <w:r>
            <w:fldChar w:fldCharType="begin"/>
          </w:r>
          <w:r>
            <w:instrText xml:space="preserve"> PAGEREF _heading=h.3dy6vkm \h </w:instrText>
          </w:r>
          <w:r>
            <w:fldChar w:fldCharType="separate"/>
          </w:r>
          <w:r>
            <w:rPr>
              <w:b/>
              <w:color w:val="000000"/>
              <w:sz w:val="22"/>
              <w:szCs w:val="22"/>
            </w:rPr>
            <w:t>Commercial Opportunities and Potential Socio Economic Impact</w:t>
          </w:r>
          <w:r>
            <w:rPr>
              <w:b/>
              <w:color w:val="000000"/>
              <w:sz w:val="22"/>
              <w:szCs w:val="22"/>
            </w:rPr>
            <w:tab/>
            <w:t>8</w:t>
          </w:r>
          <w:hyperlink w:anchor="_heading=h.3dy6vkm" w:history="1"/>
        </w:p>
        <w:p w14:paraId="25A9A384" w14:textId="77777777" w:rsidR="004C0893" w:rsidRDefault="00BD7896">
          <w:pPr>
            <w:pBdr>
              <w:top w:val="nil"/>
              <w:left w:val="nil"/>
              <w:bottom w:val="nil"/>
              <w:right w:val="nil"/>
              <w:between w:val="nil"/>
            </w:pBdr>
            <w:tabs>
              <w:tab w:val="left" w:pos="480"/>
              <w:tab w:val="right" w:pos="9010"/>
            </w:tabs>
            <w:spacing w:before="120"/>
            <w:rPr>
              <w:color w:val="000000"/>
              <w:sz w:val="22"/>
              <w:szCs w:val="22"/>
            </w:rPr>
          </w:pPr>
          <w:r>
            <w:fldChar w:fldCharType="end"/>
          </w:r>
          <w:hyperlink w:anchor="_heading=h.1t3h5sf">
            <w:r>
              <w:rPr>
                <w:b/>
                <w:i/>
                <w:color w:val="000000"/>
              </w:rPr>
              <w:t>3)</w:t>
            </w:r>
          </w:hyperlink>
          <w:hyperlink w:anchor="_heading=h.1t3h5sf">
            <w:r>
              <w:rPr>
                <w:color w:val="000000"/>
                <w:sz w:val="22"/>
                <w:szCs w:val="22"/>
              </w:rPr>
              <w:tab/>
            </w:r>
          </w:hyperlink>
          <w:r>
            <w:fldChar w:fldCharType="begin"/>
          </w:r>
          <w:r>
            <w:instrText xml:space="preserve"> PAGEREF _heading=h.1t3h5sf \h </w:instrText>
          </w:r>
          <w:r>
            <w:fldChar w:fldCharType="separate"/>
          </w:r>
          <w:r>
            <w:rPr>
              <w:b/>
              <w:i/>
              <w:color w:val="000000"/>
            </w:rPr>
            <w:t>Activity and Management Proposal</w:t>
          </w:r>
          <w:r>
            <w:rPr>
              <w:b/>
              <w:i/>
              <w:color w:val="000000"/>
            </w:rPr>
            <w:tab/>
            <w:t>9</w:t>
          </w:r>
          <w:hyperlink w:anchor="_heading=h.1t3h5sf" w:history="1"/>
        </w:p>
        <w:p w14:paraId="25A9A385" w14:textId="77777777" w:rsidR="004C0893" w:rsidRDefault="00BD7896">
          <w:pPr>
            <w:pBdr>
              <w:top w:val="nil"/>
              <w:left w:val="nil"/>
              <w:bottom w:val="nil"/>
              <w:right w:val="nil"/>
              <w:between w:val="nil"/>
            </w:pBdr>
            <w:tabs>
              <w:tab w:val="left" w:pos="720"/>
              <w:tab w:val="right" w:pos="9010"/>
            </w:tabs>
            <w:spacing w:before="120"/>
            <w:ind w:left="240"/>
            <w:rPr>
              <w:color w:val="000000"/>
              <w:sz w:val="22"/>
              <w:szCs w:val="22"/>
            </w:rPr>
          </w:pPr>
          <w:r>
            <w:fldChar w:fldCharType="end"/>
          </w:r>
          <w:hyperlink w:anchor="_heading=h.4d34og8">
            <w:r>
              <w:rPr>
                <w:b/>
                <w:color w:val="000000"/>
                <w:sz w:val="22"/>
                <w:szCs w:val="22"/>
              </w:rPr>
              <w:t>a)</w:t>
            </w:r>
          </w:hyperlink>
          <w:hyperlink w:anchor="_heading=h.4d34og8">
            <w:r>
              <w:rPr>
                <w:color w:val="000000"/>
                <w:sz w:val="22"/>
                <w:szCs w:val="22"/>
              </w:rPr>
              <w:tab/>
            </w:r>
          </w:hyperlink>
          <w:r>
            <w:fldChar w:fldCharType="begin"/>
          </w:r>
          <w:r>
            <w:instrText xml:space="preserve"> PAGEREF _heading=h.4d34og8 \h </w:instrText>
          </w:r>
          <w:r>
            <w:fldChar w:fldCharType="separate"/>
          </w:r>
          <w:r>
            <w:rPr>
              <w:b/>
              <w:color w:val="000000"/>
              <w:sz w:val="22"/>
              <w:szCs w:val="22"/>
            </w:rPr>
            <w:t>Milestone Planning</w:t>
          </w:r>
          <w:r>
            <w:rPr>
              <w:b/>
              <w:color w:val="000000"/>
              <w:sz w:val="22"/>
              <w:szCs w:val="22"/>
            </w:rPr>
            <w:tab/>
            <w:t>9</w:t>
          </w:r>
          <w:hyperlink w:anchor="_heading=h.4d34og8" w:history="1"/>
        </w:p>
        <w:p w14:paraId="25A9A386" w14:textId="77777777" w:rsidR="004C0893" w:rsidRDefault="00BD7896">
          <w:pPr>
            <w:pBdr>
              <w:top w:val="nil"/>
              <w:left w:val="nil"/>
              <w:bottom w:val="nil"/>
              <w:right w:val="nil"/>
              <w:between w:val="nil"/>
            </w:pBdr>
            <w:tabs>
              <w:tab w:val="left" w:pos="720"/>
              <w:tab w:val="right" w:pos="9010"/>
            </w:tabs>
            <w:spacing w:before="120"/>
            <w:ind w:left="240"/>
            <w:rPr>
              <w:color w:val="000000"/>
              <w:sz w:val="22"/>
              <w:szCs w:val="22"/>
            </w:rPr>
          </w:pPr>
          <w:r>
            <w:fldChar w:fldCharType="end"/>
          </w:r>
          <w:hyperlink w:anchor="_heading=h.2s8eyo1">
            <w:r>
              <w:rPr>
                <w:b/>
                <w:color w:val="000000"/>
                <w:sz w:val="22"/>
                <w:szCs w:val="22"/>
              </w:rPr>
              <w:t>b)</w:t>
            </w:r>
          </w:hyperlink>
          <w:hyperlink w:anchor="_heading=h.2s8eyo1">
            <w:r>
              <w:rPr>
                <w:color w:val="000000"/>
                <w:sz w:val="22"/>
                <w:szCs w:val="22"/>
              </w:rPr>
              <w:tab/>
            </w:r>
          </w:hyperlink>
          <w:r>
            <w:fldChar w:fldCharType="begin"/>
          </w:r>
          <w:r>
            <w:instrText xml:space="preserve"> PAGEREF _heading=h.2s8eyo1 \h </w:instrText>
          </w:r>
          <w:r>
            <w:fldChar w:fldCharType="separate"/>
          </w:r>
          <w:r>
            <w:rPr>
              <w:b/>
              <w:color w:val="000000"/>
              <w:sz w:val="22"/>
              <w:szCs w:val="22"/>
            </w:rPr>
            <w:t>Work Breakdown</w:t>
          </w:r>
          <w:r>
            <w:rPr>
              <w:b/>
              <w:color w:val="000000"/>
              <w:sz w:val="22"/>
              <w:szCs w:val="22"/>
            </w:rPr>
            <w:tab/>
            <w:t>9</w:t>
          </w:r>
          <w:hyperlink w:anchor="_heading=h.2s8eyo1" w:history="1"/>
        </w:p>
        <w:p w14:paraId="25A9A387" w14:textId="77777777" w:rsidR="004C0893" w:rsidRDefault="00BD7896">
          <w:pPr>
            <w:pBdr>
              <w:top w:val="nil"/>
              <w:left w:val="nil"/>
              <w:bottom w:val="nil"/>
              <w:right w:val="nil"/>
              <w:between w:val="nil"/>
            </w:pBdr>
            <w:tabs>
              <w:tab w:val="left" w:pos="720"/>
              <w:tab w:val="right" w:pos="9010"/>
            </w:tabs>
            <w:spacing w:before="120"/>
            <w:ind w:left="240"/>
            <w:rPr>
              <w:color w:val="000000"/>
              <w:sz w:val="22"/>
              <w:szCs w:val="22"/>
            </w:rPr>
          </w:pPr>
          <w:r>
            <w:fldChar w:fldCharType="end"/>
          </w:r>
          <w:hyperlink w:anchor="_heading=h.17dp8vu">
            <w:r>
              <w:rPr>
                <w:b/>
                <w:color w:val="000000"/>
                <w:sz w:val="22"/>
                <w:szCs w:val="22"/>
              </w:rPr>
              <w:t>c)</w:t>
            </w:r>
          </w:hyperlink>
          <w:hyperlink w:anchor="_heading=h.17dp8vu">
            <w:r>
              <w:rPr>
                <w:color w:val="000000"/>
                <w:sz w:val="22"/>
                <w:szCs w:val="22"/>
              </w:rPr>
              <w:tab/>
            </w:r>
          </w:hyperlink>
          <w:r>
            <w:fldChar w:fldCharType="begin"/>
          </w:r>
          <w:r>
            <w:instrText xml:space="preserve"> PAGEREF _heading=h.17dp8vu \h </w:instrText>
          </w:r>
          <w:r>
            <w:fldChar w:fldCharType="separate"/>
          </w:r>
          <w:r>
            <w:rPr>
              <w:b/>
              <w:color w:val="000000"/>
              <w:sz w:val="22"/>
              <w:szCs w:val="22"/>
            </w:rPr>
            <w:t>Cost Planning</w:t>
          </w:r>
          <w:r>
            <w:rPr>
              <w:b/>
              <w:color w:val="000000"/>
              <w:sz w:val="22"/>
              <w:szCs w:val="22"/>
            </w:rPr>
            <w:tab/>
            <w:t>10</w:t>
          </w:r>
          <w:hyperlink w:anchor="_heading=h.17dp8vu" w:history="1"/>
        </w:p>
        <w:p w14:paraId="25A9A388" w14:textId="77777777" w:rsidR="004C0893" w:rsidRDefault="00BD7896">
          <w:pPr>
            <w:pBdr>
              <w:top w:val="nil"/>
              <w:left w:val="nil"/>
              <w:bottom w:val="nil"/>
              <w:right w:val="nil"/>
              <w:between w:val="nil"/>
            </w:pBdr>
            <w:tabs>
              <w:tab w:val="left" w:pos="720"/>
              <w:tab w:val="right" w:pos="9010"/>
            </w:tabs>
            <w:spacing w:before="120"/>
            <w:ind w:left="240"/>
            <w:rPr>
              <w:color w:val="000000"/>
              <w:sz w:val="22"/>
              <w:szCs w:val="22"/>
            </w:rPr>
          </w:pPr>
          <w:r>
            <w:fldChar w:fldCharType="end"/>
          </w:r>
          <w:hyperlink w:anchor="_heading=h.26in1rg">
            <w:r>
              <w:rPr>
                <w:b/>
                <w:color w:val="000000"/>
                <w:sz w:val="22"/>
                <w:szCs w:val="22"/>
              </w:rPr>
              <w:t>d)</w:t>
            </w:r>
          </w:hyperlink>
          <w:hyperlink w:anchor="_heading=h.26in1rg">
            <w:r>
              <w:rPr>
                <w:color w:val="000000"/>
                <w:sz w:val="22"/>
                <w:szCs w:val="22"/>
              </w:rPr>
              <w:tab/>
            </w:r>
          </w:hyperlink>
          <w:r>
            <w:fldChar w:fldCharType="begin"/>
          </w:r>
          <w:r>
            <w:instrText xml:space="preserve"> PAGEREF _heading=h.26in1rg \h </w:instrText>
          </w:r>
          <w:r>
            <w:fldChar w:fldCharType="separate"/>
          </w:r>
          <w:r>
            <w:rPr>
              <w:b/>
              <w:color w:val="000000"/>
              <w:sz w:val="22"/>
              <w:szCs w:val="22"/>
            </w:rPr>
            <w:t xml:space="preserve">Access to  ESA </w:t>
          </w:r>
          <w:r>
            <w:rPr>
              <w:b/>
              <w:sz w:val="22"/>
              <w:szCs w:val="22"/>
            </w:rPr>
            <w:t>Phi</w:t>
          </w:r>
          <w:r>
            <w:rPr>
              <w:b/>
              <w:color w:val="000000"/>
              <w:sz w:val="22"/>
              <w:szCs w:val="22"/>
            </w:rPr>
            <w:t>-Lab facilities, laboratories, and workspaces</w:t>
          </w:r>
          <w:r>
            <w:rPr>
              <w:b/>
              <w:color w:val="000000"/>
              <w:sz w:val="22"/>
              <w:szCs w:val="22"/>
            </w:rPr>
            <w:tab/>
            <w:t>10</w:t>
          </w:r>
          <w:hyperlink w:anchor="_heading=h.26in1rg" w:history="1"/>
        </w:p>
        <w:p w14:paraId="25A9A389" w14:textId="77777777" w:rsidR="004C0893" w:rsidRDefault="00BD7896">
          <w:pPr>
            <w:pBdr>
              <w:top w:val="nil"/>
              <w:left w:val="nil"/>
              <w:bottom w:val="nil"/>
              <w:right w:val="nil"/>
              <w:between w:val="nil"/>
            </w:pBdr>
            <w:tabs>
              <w:tab w:val="left" w:pos="720"/>
              <w:tab w:val="right" w:pos="9010"/>
            </w:tabs>
            <w:spacing w:before="120"/>
            <w:ind w:left="240"/>
            <w:rPr>
              <w:color w:val="000000"/>
              <w:sz w:val="22"/>
              <w:szCs w:val="22"/>
            </w:rPr>
          </w:pPr>
          <w:r>
            <w:fldChar w:fldCharType="end"/>
          </w:r>
          <w:hyperlink w:anchor="_heading=h.lnxbz9">
            <w:r>
              <w:rPr>
                <w:b/>
                <w:color w:val="000000"/>
                <w:sz w:val="22"/>
                <w:szCs w:val="22"/>
              </w:rPr>
              <w:t>e)</w:t>
            </w:r>
          </w:hyperlink>
          <w:hyperlink w:anchor="_heading=h.lnxbz9">
            <w:r>
              <w:rPr>
                <w:color w:val="000000"/>
                <w:sz w:val="22"/>
                <w:szCs w:val="22"/>
              </w:rPr>
              <w:tab/>
            </w:r>
          </w:hyperlink>
          <w:r>
            <w:fldChar w:fldCharType="begin"/>
          </w:r>
          <w:r>
            <w:instrText xml:space="preserve"> PAGEREF _heading=h.lnxbz9 \h </w:instrText>
          </w:r>
          <w:r>
            <w:fldChar w:fldCharType="separate"/>
          </w:r>
          <w:r>
            <w:rPr>
              <w:b/>
              <w:color w:val="000000"/>
              <w:sz w:val="22"/>
              <w:szCs w:val="22"/>
            </w:rPr>
            <w:t>Management Proposal</w:t>
          </w:r>
          <w:r>
            <w:rPr>
              <w:b/>
              <w:color w:val="000000"/>
              <w:sz w:val="22"/>
              <w:szCs w:val="22"/>
            </w:rPr>
            <w:tab/>
            <w:t>10</w:t>
          </w:r>
          <w:hyperlink w:anchor="_heading=h.lnxbz9" w:history="1"/>
        </w:p>
        <w:p w14:paraId="25A9A38A" w14:textId="77777777" w:rsidR="004C0893" w:rsidRDefault="00BD7896">
          <w:pPr>
            <w:pBdr>
              <w:top w:val="nil"/>
              <w:left w:val="nil"/>
              <w:bottom w:val="nil"/>
              <w:right w:val="nil"/>
              <w:between w:val="nil"/>
            </w:pBdr>
            <w:tabs>
              <w:tab w:val="left" w:pos="480"/>
              <w:tab w:val="right" w:pos="9010"/>
            </w:tabs>
            <w:spacing w:before="120"/>
            <w:rPr>
              <w:color w:val="000000"/>
              <w:sz w:val="22"/>
              <w:szCs w:val="22"/>
            </w:rPr>
          </w:pPr>
          <w:r>
            <w:fldChar w:fldCharType="end"/>
          </w:r>
          <w:hyperlink w:anchor="_heading=h.35nkun2">
            <w:r>
              <w:rPr>
                <w:b/>
                <w:i/>
                <w:color w:val="000000"/>
              </w:rPr>
              <w:t>4)</w:t>
            </w:r>
          </w:hyperlink>
          <w:hyperlink w:anchor="_heading=h.35nkun2">
            <w:r>
              <w:rPr>
                <w:color w:val="000000"/>
                <w:sz w:val="22"/>
                <w:szCs w:val="22"/>
              </w:rPr>
              <w:tab/>
            </w:r>
          </w:hyperlink>
          <w:r>
            <w:fldChar w:fldCharType="begin"/>
          </w:r>
          <w:r>
            <w:instrText xml:space="preserve"> PAGEREF _heading=h.35nkun2 \h </w:instrText>
          </w:r>
          <w:r>
            <w:fldChar w:fldCharType="separate"/>
          </w:r>
          <w:r>
            <w:rPr>
              <w:b/>
              <w:i/>
              <w:color w:val="000000"/>
            </w:rPr>
            <w:t>Annexes</w:t>
          </w:r>
          <w:r>
            <w:rPr>
              <w:b/>
              <w:i/>
              <w:color w:val="000000"/>
            </w:rPr>
            <w:tab/>
            <w:t>10</w:t>
          </w:r>
          <w:hyperlink w:anchor="_heading=h.35nkun2" w:history="1"/>
        </w:p>
        <w:p w14:paraId="25A9A38B" w14:textId="77777777" w:rsidR="004C0893" w:rsidRDefault="00BD7896">
          <w:r>
            <w:fldChar w:fldCharType="end"/>
          </w:r>
          <w:r>
            <w:fldChar w:fldCharType="end"/>
          </w:r>
        </w:p>
      </w:sdtContent>
    </w:sdt>
    <w:p w14:paraId="25A9A38C" w14:textId="77777777" w:rsidR="004C0893" w:rsidRDefault="00BD7896">
      <w:pPr>
        <w:rPr>
          <w:b/>
          <w:color w:val="2F5496"/>
          <w:sz w:val="32"/>
          <w:szCs w:val="32"/>
        </w:rPr>
      </w:pPr>
      <w:r>
        <w:br w:type="page"/>
      </w:r>
    </w:p>
    <w:p w14:paraId="25A9A38D" w14:textId="77777777" w:rsidR="004C0893" w:rsidRDefault="00BD7896">
      <w:pPr>
        <w:keepNext/>
        <w:keepLines/>
        <w:numPr>
          <w:ilvl w:val="0"/>
          <w:numId w:val="2"/>
        </w:numPr>
        <w:pBdr>
          <w:top w:val="nil"/>
          <w:left w:val="nil"/>
          <w:bottom w:val="nil"/>
          <w:right w:val="nil"/>
          <w:between w:val="nil"/>
        </w:pBdr>
        <w:spacing w:after="120"/>
        <w:rPr>
          <w:b/>
          <w:color w:val="000000"/>
          <w:sz w:val="32"/>
          <w:szCs w:val="32"/>
        </w:rPr>
      </w:pPr>
      <w:bookmarkStart w:id="1" w:name="_heading=h.1fob9te" w:colFirst="0" w:colLast="0"/>
      <w:bookmarkEnd w:id="1"/>
      <w:r>
        <w:rPr>
          <w:b/>
          <w:color w:val="000000"/>
          <w:sz w:val="32"/>
          <w:szCs w:val="32"/>
        </w:rPr>
        <w:lastRenderedPageBreak/>
        <w:t>Executive Summary</w:t>
      </w:r>
    </w:p>
    <w:p w14:paraId="25A9A38E" w14:textId="77777777" w:rsidR="004C0893" w:rsidRDefault="00BD7896">
      <w:pPr>
        <w:spacing w:after="120"/>
        <w:rPr>
          <w:color w:val="4472C4"/>
        </w:rPr>
      </w:pPr>
      <w:r>
        <w:rPr>
          <w:color w:val="4472C4"/>
        </w:rPr>
        <w:t xml:space="preserve">The Executive Summary shall provide the following information in </w:t>
      </w:r>
      <w:r>
        <w:rPr>
          <w:b/>
          <w:color w:val="4472C4"/>
          <w:u w:val="single"/>
        </w:rPr>
        <w:t>maximum 1 page</w:t>
      </w:r>
      <w:r>
        <w:rPr>
          <w:color w:val="4472C4"/>
          <w:u w:val="single"/>
        </w:rPr>
        <w:t>:</w:t>
      </w:r>
    </w:p>
    <w:p w14:paraId="25A9A38F" w14:textId="77777777" w:rsidR="004C0893" w:rsidRDefault="00BD7896">
      <w:pPr>
        <w:numPr>
          <w:ilvl w:val="0"/>
          <w:numId w:val="4"/>
        </w:numPr>
        <w:pBdr>
          <w:top w:val="nil"/>
          <w:left w:val="nil"/>
          <w:bottom w:val="nil"/>
          <w:right w:val="nil"/>
          <w:between w:val="nil"/>
        </w:pBdr>
        <w:jc w:val="both"/>
        <w:rPr>
          <w:color w:val="4472C4"/>
        </w:rPr>
      </w:pPr>
      <w:r>
        <w:rPr>
          <w:color w:val="4472C4"/>
        </w:rPr>
        <w:t>Entities involved in the activity.</w:t>
      </w:r>
    </w:p>
    <w:p w14:paraId="25A9A390" w14:textId="77777777" w:rsidR="004C0893" w:rsidRDefault="00BD7896">
      <w:pPr>
        <w:numPr>
          <w:ilvl w:val="0"/>
          <w:numId w:val="4"/>
        </w:numPr>
        <w:pBdr>
          <w:top w:val="nil"/>
          <w:left w:val="nil"/>
          <w:bottom w:val="nil"/>
          <w:right w:val="nil"/>
          <w:between w:val="nil"/>
        </w:pBdr>
        <w:jc w:val="both"/>
        <w:rPr>
          <w:color w:val="4472C4"/>
        </w:rPr>
      </w:pPr>
      <w:r>
        <w:rPr>
          <w:color w:val="4472C4"/>
        </w:rPr>
        <w:t>Potential targeted market segment, customers/users, the need/problem to be addressed; significance of serving this need in enabling or disrupting the market, and socio-economic impact.</w:t>
      </w:r>
    </w:p>
    <w:p w14:paraId="25A9A391" w14:textId="77777777" w:rsidR="004C0893" w:rsidRDefault="00BD7896">
      <w:pPr>
        <w:numPr>
          <w:ilvl w:val="0"/>
          <w:numId w:val="4"/>
        </w:numPr>
        <w:pBdr>
          <w:top w:val="nil"/>
          <w:left w:val="nil"/>
          <w:bottom w:val="nil"/>
          <w:right w:val="nil"/>
          <w:between w:val="nil"/>
        </w:pBdr>
        <w:spacing w:after="120"/>
        <w:jc w:val="both"/>
        <w:rPr>
          <w:rFonts w:ascii="Times New Roman" w:eastAsia="Times New Roman" w:hAnsi="Times New Roman" w:cs="Times New Roman"/>
          <w:color w:val="000000"/>
        </w:rPr>
      </w:pPr>
      <w:r>
        <w:rPr>
          <w:rFonts w:ascii="Times New Roman" w:eastAsia="Times New Roman" w:hAnsi="Times New Roman" w:cs="Times New Roman"/>
          <w:color w:val="4472C4"/>
        </w:rPr>
        <w:t xml:space="preserve">Brief description of the proposed activities; the new capabilities they aim to achieve, and how significantly those contribute to solve or alleviate the problem addressed; relevance of the proposed activities for the objectives of the Open Call. </w:t>
      </w:r>
    </w:p>
    <w:p w14:paraId="25A9A392" w14:textId="77777777" w:rsidR="004C0893" w:rsidRDefault="004C0893"/>
    <w:p w14:paraId="25A9A393" w14:textId="77777777" w:rsidR="004C0893" w:rsidRDefault="00BD7896">
      <w:pPr>
        <w:keepNext/>
        <w:keepLines/>
        <w:numPr>
          <w:ilvl w:val="0"/>
          <w:numId w:val="2"/>
        </w:numPr>
        <w:pBdr>
          <w:top w:val="nil"/>
          <w:left w:val="nil"/>
          <w:bottom w:val="nil"/>
          <w:right w:val="nil"/>
          <w:between w:val="nil"/>
        </w:pBdr>
        <w:spacing w:after="120"/>
        <w:rPr>
          <w:b/>
          <w:color w:val="000000"/>
          <w:sz w:val="32"/>
          <w:szCs w:val="32"/>
        </w:rPr>
      </w:pPr>
      <w:bookmarkStart w:id="2" w:name="_heading=h.3znysh7" w:colFirst="0" w:colLast="0"/>
      <w:bookmarkEnd w:id="2"/>
      <w:r>
        <w:rPr>
          <w:b/>
          <w:color w:val="000000"/>
          <w:sz w:val="32"/>
          <w:szCs w:val="32"/>
        </w:rPr>
        <w:t>R&amp;D and Potential Impact Proposal</w:t>
      </w:r>
    </w:p>
    <w:p w14:paraId="25A9A394" w14:textId="77777777" w:rsidR="004C0893" w:rsidRDefault="00BD7896">
      <w:pPr>
        <w:spacing w:after="120"/>
        <w:jc w:val="both"/>
        <w:rPr>
          <w:color w:val="4472C4"/>
        </w:rPr>
      </w:pPr>
      <w:r>
        <w:rPr>
          <w:color w:val="4472C4"/>
        </w:rPr>
        <w:t xml:space="preserve">All sub-sections included within the R&amp;D and Potential Impact Proposal should be completed in a </w:t>
      </w:r>
      <w:r>
        <w:rPr>
          <w:b/>
          <w:color w:val="4472C4"/>
          <w:u w:val="single"/>
        </w:rPr>
        <w:t>maximum total of 10 pages</w:t>
      </w:r>
      <w:r>
        <w:rPr>
          <w:b/>
          <w:color w:val="4472C4"/>
        </w:rPr>
        <w:t>.</w:t>
      </w:r>
    </w:p>
    <w:p w14:paraId="25A9A395" w14:textId="77777777" w:rsidR="004C0893" w:rsidRDefault="00BD7896">
      <w:pPr>
        <w:keepNext/>
        <w:keepLines/>
        <w:numPr>
          <w:ilvl w:val="1"/>
          <w:numId w:val="2"/>
        </w:numPr>
        <w:pBdr>
          <w:top w:val="nil"/>
          <w:left w:val="nil"/>
          <w:bottom w:val="nil"/>
          <w:right w:val="nil"/>
          <w:between w:val="nil"/>
        </w:pBdr>
        <w:spacing w:after="120"/>
        <w:rPr>
          <w:b/>
          <w:color w:val="000000"/>
          <w:sz w:val="26"/>
          <w:szCs w:val="26"/>
        </w:rPr>
      </w:pPr>
      <w:bookmarkStart w:id="3" w:name="_heading=h.2et92p0" w:colFirst="0" w:colLast="0"/>
      <w:bookmarkEnd w:id="3"/>
      <w:r>
        <w:rPr>
          <w:b/>
          <w:color w:val="000000"/>
          <w:sz w:val="26"/>
          <w:szCs w:val="26"/>
        </w:rPr>
        <w:t xml:space="preserve">Background and Experience </w:t>
      </w:r>
    </w:p>
    <w:p w14:paraId="25A9A396" w14:textId="77777777" w:rsidR="004C0893" w:rsidRDefault="00BD7896">
      <w:pPr>
        <w:keepNext/>
        <w:keepLines/>
        <w:numPr>
          <w:ilvl w:val="3"/>
          <w:numId w:val="2"/>
        </w:numPr>
        <w:pBdr>
          <w:top w:val="nil"/>
          <w:left w:val="nil"/>
          <w:bottom w:val="nil"/>
          <w:right w:val="nil"/>
          <w:between w:val="nil"/>
        </w:pBdr>
        <w:spacing w:after="120"/>
        <w:rPr>
          <w:i/>
          <w:color w:val="000000"/>
        </w:rPr>
      </w:pPr>
      <w:r>
        <w:rPr>
          <w:b/>
          <w:i/>
          <w:color w:val="000000"/>
        </w:rPr>
        <w:t>Team composition:</w:t>
      </w:r>
      <w:r>
        <w:rPr>
          <w:i/>
          <w:color w:val="000000"/>
        </w:rPr>
        <w:t xml:space="preserve"> </w:t>
      </w:r>
      <w:r>
        <w:rPr>
          <w:i/>
          <w:color w:val="000000"/>
        </w:rPr>
        <w:tab/>
      </w:r>
    </w:p>
    <w:p w14:paraId="25A9A397" w14:textId="77777777" w:rsidR="004C0893" w:rsidRDefault="00BD7896">
      <w:pPr>
        <w:spacing w:after="120"/>
        <w:jc w:val="both"/>
        <w:rPr>
          <w:color w:val="4472C4"/>
        </w:rPr>
      </w:pPr>
      <w:r>
        <w:rPr>
          <w:color w:val="4472C4"/>
        </w:rPr>
        <w:t xml:space="preserve">Please describe the overall team composition, including participants from all subcontractors, if any, including all key personnel (i.e. having a major role within the team and/or being responsible for one or more tasks) and their position within his/her own entity’s structure. Present the role of each team member in the activity and their credentials to fulfil that role. </w:t>
      </w:r>
    </w:p>
    <w:p w14:paraId="25A9A398" w14:textId="77777777" w:rsidR="004C0893" w:rsidRDefault="00BD7896">
      <w:pPr>
        <w:keepNext/>
        <w:keepLines/>
        <w:numPr>
          <w:ilvl w:val="3"/>
          <w:numId w:val="2"/>
        </w:numPr>
        <w:pBdr>
          <w:top w:val="nil"/>
          <w:left w:val="nil"/>
          <w:bottom w:val="nil"/>
          <w:right w:val="nil"/>
          <w:between w:val="nil"/>
        </w:pBdr>
        <w:spacing w:after="120"/>
        <w:rPr>
          <w:b/>
          <w:i/>
          <w:color w:val="000000"/>
        </w:rPr>
      </w:pPr>
      <w:r>
        <w:rPr>
          <w:b/>
          <w:i/>
          <w:color w:val="000000"/>
        </w:rPr>
        <w:t xml:space="preserve">Background of the entities involved: </w:t>
      </w:r>
    </w:p>
    <w:p w14:paraId="25A9A399" w14:textId="77777777" w:rsidR="004C0893" w:rsidRDefault="00BD7896">
      <w:pPr>
        <w:spacing w:after="120"/>
        <w:jc w:val="both"/>
        <w:rPr>
          <w:color w:val="4472C4"/>
        </w:rPr>
      </w:pPr>
      <w:r>
        <w:rPr>
          <w:color w:val="4472C4"/>
        </w:rPr>
        <w:t xml:space="preserve">Please describe briefly the relevant experience of the Applicant and consortium partners for the performance of the proposed work. Please provide the rationale for the involvement of the proposed consortium partners in the activity. </w:t>
      </w:r>
    </w:p>
    <w:p w14:paraId="25A9A39A" w14:textId="77777777" w:rsidR="004C0893" w:rsidRDefault="00BD7896">
      <w:pPr>
        <w:keepNext/>
        <w:keepLines/>
        <w:numPr>
          <w:ilvl w:val="3"/>
          <w:numId w:val="2"/>
        </w:numPr>
        <w:pBdr>
          <w:top w:val="nil"/>
          <w:left w:val="nil"/>
          <w:bottom w:val="nil"/>
          <w:right w:val="nil"/>
          <w:between w:val="nil"/>
        </w:pBdr>
        <w:spacing w:after="120"/>
        <w:rPr>
          <w:b/>
          <w:i/>
          <w:color w:val="000000"/>
        </w:rPr>
      </w:pPr>
      <w:r>
        <w:rPr>
          <w:b/>
          <w:i/>
          <w:color w:val="000000"/>
        </w:rPr>
        <w:t xml:space="preserve">Partnerships and Support Entities: </w:t>
      </w:r>
    </w:p>
    <w:p w14:paraId="25A9A39B" w14:textId="77777777" w:rsidR="004C0893" w:rsidRDefault="00BD7896">
      <w:pPr>
        <w:spacing w:after="120"/>
        <w:jc w:val="both"/>
        <w:rPr>
          <w:color w:val="4472C4"/>
        </w:rPr>
      </w:pPr>
      <w:r>
        <w:rPr>
          <w:color w:val="4472C4"/>
        </w:rPr>
        <w:t>Please describe briefly the partnerships that are required (at the time of the project execution or after its completion). Please add as annex any Support Letter received from relevant Entities. These may include potential customers or commercial partners.</w:t>
      </w:r>
    </w:p>
    <w:p w14:paraId="25A9A39C" w14:textId="77777777" w:rsidR="004C0893" w:rsidRDefault="00BD7896">
      <w:pPr>
        <w:keepNext/>
        <w:keepLines/>
        <w:numPr>
          <w:ilvl w:val="3"/>
          <w:numId w:val="2"/>
        </w:numPr>
        <w:pBdr>
          <w:top w:val="nil"/>
          <w:left w:val="nil"/>
          <w:bottom w:val="nil"/>
          <w:right w:val="nil"/>
          <w:between w:val="nil"/>
        </w:pBdr>
        <w:spacing w:after="120"/>
        <w:rPr>
          <w:b/>
          <w:i/>
          <w:color w:val="000000"/>
        </w:rPr>
      </w:pPr>
      <w:r>
        <w:rPr>
          <w:b/>
          <w:i/>
          <w:color w:val="000000"/>
        </w:rPr>
        <w:t xml:space="preserve">Vision: </w:t>
      </w:r>
    </w:p>
    <w:p w14:paraId="25A9A39D" w14:textId="77777777" w:rsidR="004C0893" w:rsidRDefault="00BD7896">
      <w:pPr>
        <w:spacing w:after="120"/>
        <w:jc w:val="both"/>
        <w:rPr>
          <w:color w:val="4472C4"/>
        </w:rPr>
      </w:pPr>
      <w:r>
        <w:rPr>
          <w:color w:val="4472C4"/>
        </w:rPr>
        <w:t xml:space="preserve">Please describe how this activity fits into the vision of the Applicant and proposal partners (e.g. alignment with medium- or long-term objectives, synergies with other activities, etc.). </w:t>
      </w:r>
      <w:r>
        <w:rPr>
          <w:color w:val="4472C4"/>
        </w:rPr>
        <w:tab/>
      </w:r>
      <w:r>
        <w:rPr>
          <w:color w:val="4472C4"/>
        </w:rPr>
        <w:br/>
        <w:t>Please provide an overview of the broader implementation plan of the product/service (including the key steps to have a fully-fledged offer and roll-out the product/service to the potential market, as well as follow-up actions to this activity (e.g. apply for further ESA or non-ESA funding, spin-off creation, licencing, commercial efforts, etc.).</w:t>
      </w:r>
    </w:p>
    <w:p w14:paraId="25A9A39E" w14:textId="77777777" w:rsidR="004C0893" w:rsidRDefault="00BD7896">
      <w:pPr>
        <w:keepNext/>
        <w:keepLines/>
        <w:numPr>
          <w:ilvl w:val="1"/>
          <w:numId w:val="2"/>
        </w:numPr>
        <w:pBdr>
          <w:top w:val="nil"/>
          <w:left w:val="nil"/>
          <w:bottom w:val="nil"/>
          <w:right w:val="nil"/>
          <w:between w:val="nil"/>
        </w:pBdr>
        <w:spacing w:after="120"/>
        <w:rPr>
          <w:b/>
          <w:color w:val="000000"/>
          <w:sz w:val="26"/>
          <w:szCs w:val="26"/>
        </w:rPr>
      </w:pPr>
      <w:bookmarkStart w:id="4" w:name="_heading=h.tyjcwt" w:colFirst="0" w:colLast="0"/>
      <w:bookmarkEnd w:id="4"/>
      <w:r>
        <w:rPr>
          <w:b/>
          <w:color w:val="000000"/>
          <w:sz w:val="26"/>
          <w:szCs w:val="26"/>
        </w:rPr>
        <w:t>Research and Technology Developments</w:t>
      </w:r>
    </w:p>
    <w:p w14:paraId="25A9A39F" w14:textId="77777777" w:rsidR="004C0893" w:rsidRDefault="00BD7896">
      <w:pPr>
        <w:keepNext/>
        <w:keepLines/>
        <w:numPr>
          <w:ilvl w:val="3"/>
          <w:numId w:val="2"/>
        </w:numPr>
        <w:pBdr>
          <w:top w:val="nil"/>
          <w:left w:val="nil"/>
          <w:bottom w:val="nil"/>
          <w:right w:val="nil"/>
          <w:between w:val="nil"/>
        </w:pBdr>
        <w:spacing w:after="120"/>
        <w:rPr>
          <w:b/>
          <w:i/>
          <w:color w:val="000000"/>
        </w:rPr>
      </w:pPr>
      <w:r>
        <w:rPr>
          <w:b/>
          <w:i/>
          <w:color w:val="000000"/>
        </w:rPr>
        <w:t>R&amp;D objectives, scope and significance:</w:t>
      </w:r>
    </w:p>
    <w:p w14:paraId="25A9A3A0" w14:textId="77777777" w:rsidR="004C0893" w:rsidRDefault="00BD7896">
      <w:pPr>
        <w:spacing w:after="120"/>
        <w:jc w:val="both"/>
        <w:rPr>
          <w:color w:val="4472C4"/>
        </w:rPr>
      </w:pPr>
      <w:r>
        <w:rPr>
          <w:color w:val="4472C4"/>
        </w:rPr>
        <w:t>Please describe the new (market disrupting) capabilities that are enabled as the result of this project;</w:t>
      </w:r>
    </w:p>
    <w:p w14:paraId="25A9A3A1" w14:textId="77777777" w:rsidR="004C0893" w:rsidRDefault="00BD7896">
      <w:pPr>
        <w:spacing w:after="120"/>
        <w:jc w:val="both"/>
        <w:rPr>
          <w:color w:val="4472C4"/>
        </w:rPr>
      </w:pPr>
      <w:r>
        <w:rPr>
          <w:color w:val="4472C4"/>
        </w:rPr>
        <w:lastRenderedPageBreak/>
        <w:t xml:space="preserve">Summarize the scope and objectives of the proposed research; briefly describe the approach and steps to achieve those objectives, incl. research, development and verification / validation; </w:t>
      </w:r>
    </w:p>
    <w:p w14:paraId="25A9A3A2" w14:textId="77777777" w:rsidR="004C0893" w:rsidRDefault="00BD7896">
      <w:pPr>
        <w:spacing w:after="120"/>
        <w:jc w:val="both"/>
        <w:rPr>
          <w:color w:val="4472C4"/>
        </w:rPr>
      </w:pPr>
      <w:r>
        <w:rPr>
          <w:color w:val="4472C4"/>
        </w:rPr>
        <w:t xml:space="preserve">Explain how (and how significantly) this project contributes to achieving the target capabilities.     </w:t>
      </w:r>
    </w:p>
    <w:p w14:paraId="25A9A3A3" w14:textId="77777777" w:rsidR="004C0893" w:rsidRDefault="00BD7896">
      <w:pPr>
        <w:keepNext/>
        <w:keepLines/>
        <w:numPr>
          <w:ilvl w:val="3"/>
          <w:numId w:val="2"/>
        </w:numPr>
        <w:pBdr>
          <w:top w:val="nil"/>
          <w:left w:val="nil"/>
          <w:bottom w:val="nil"/>
          <w:right w:val="nil"/>
          <w:between w:val="nil"/>
        </w:pBdr>
        <w:spacing w:after="120"/>
        <w:rPr>
          <w:b/>
          <w:i/>
          <w:color w:val="000000"/>
        </w:rPr>
      </w:pPr>
      <w:r>
        <w:rPr>
          <w:b/>
          <w:i/>
          <w:color w:val="000000"/>
        </w:rPr>
        <w:t xml:space="preserve">Relevance for the Call: </w:t>
      </w:r>
    </w:p>
    <w:p w14:paraId="25A9A3A4" w14:textId="77777777" w:rsidR="004C0893" w:rsidRDefault="00BD7896">
      <w:pPr>
        <w:spacing w:after="120"/>
        <w:jc w:val="both"/>
        <w:rPr>
          <w:color w:val="4472C4"/>
        </w:rPr>
      </w:pPr>
      <w:r>
        <w:rPr>
          <w:color w:val="4472C4"/>
        </w:rPr>
        <w:t xml:space="preserve">Please clearly discuss how the activity is in line with the objectives of the Phi-Lab and more specifically with the objectives of the Call.  </w:t>
      </w:r>
    </w:p>
    <w:p w14:paraId="25A9A3A5" w14:textId="77777777" w:rsidR="004C0893" w:rsidRDefault="00BD7896">
      <w:pPr>
        <w:keepNext/>
        <w:keepLines/>
        <w:numPr>
          <w:ilvl w:val="3"/>
          <w:numId w:val="2"/>
        </w:numPr>
        <w:pBdr>
          <w:top w:val="nil"/>
          <w:left w:val="nil"/>
          <w:bottom w:val="nil"/>
          <w:right w:val="nil"/>
          <w:between w:val="nil"/>
        </w:pBdr>
        <w:spacing w:after="120"/>
        <w:rPr>
          <w:b/>
          <w:i/>
          <w:color w:val="000000"/>
        </w:rPr>
      </w:pPr>
      <w:r>
        <w:rPr>
          <w:b/>
          <w:i/>
          <w:color w:val="000000"/>
        </w:rPr>
        <w:t xml:space="preserve">Understanding of and leveraging on the State of the Art, novelty of the proposed research: </w:t>
      </w:r>
    </w:p>
    <w:p w14:paraId="25A9A3A6" w14:textId="77777777" w:rsidR="004C0893" w:rsidRDefault="00BD7896">
      <w:pPr>
        <w:spacing w:after="120"/>
        <w:jc w:val="both"/>
        <w:rPr>
          <w:color w:val="4472C4"/>
        </w:rPr>
      </w:pPr>
      <w:r>
        <w:rPr>
          <w:color w:val="4472C4"/>
        </w:rPr>
        <w:t>Please present the current State of the Art (</w:t>
      </w:r>
      <w:proofErr w:type="spellStart"/>
      <w:r>
        <w:rPr>
          <w:color w:val="4472C4"/>
        </w:rPr>
        <w:t>SoA</w:t>
      </w:r>
      <w:proofErr w:type="spellEnd"/>
      <w:r>
        <w:rPr>
          <w:color w:val="4472C4"/>
        </w:rPr>
        <w:t xml:space="preserve">) related to the proposed research activities. </w:t>
      </w:r>
    </w:p>
    <w:p w14:paraId="25A9A3A7" w14:textId="77777777" w:rsidR="004C0893" w:rsidRDefault="00BD7896">
      <w:pPr>
        <w:spacing w:after="120"/>
        <w:jc w:val="both"/>
        <w:rPr>
          <w:color w:val="4472C4"/>
        </w:rPr>
      </w:pPr>
      <w:r>
        <w:rPr>
          <w:color w:val="4472C4"/>
        </w:rPr>
        <w:t>Please discuss the novelty of the proposed activity; how the proposed activity leverages on Sate of the Art; how it represents a progress with respect to the State of the Art.</w:t>
      </w:r>
    </w:p>
    <w:p w14:paraId="25A9A3A8" w14:textId="77777777" w:rsidR="004C0893" w:rsidRDefault="00BD7896">
      <w:pPr>
        <w:spacing w:after="120"/>
        <w:jc w:val="both"/>
        <w:rPr>
          <w:color w:val="4472C4"/>
        </w:rPr>
      </w:pPr>
      <w:r>
        <w:rPr>
          <w:color w:val="4472C4"/>
        </w:rPr>
        <w:t>Please include an explanation if and how the proposed research is related to past and ongoing ESA R&amp;D activities (</w:t>
      </w:r>
      <w:hyperlink r:id="rId8">
        <w:r>
          <w:rPr>
            <w:color w:val="0000FF"/>
            <w:u w:val="single"/>
          </w:rPr>
          <w:t>https://nebula.esa.int</w:t>
        </w:r>
      </w:hyperlink>
      <w:r>
        <w:rPr>
          <w:color w:val="4472C4"/>
        </w:rPr>
        <w:t xml:space="preserve"> ,  </w:t>
      </w:r>
      <w:hyperlink r:id="rId9">
        <w:r>
          <w:rPr>
            <w:color w:val="0000FF"/>
            <w:u w:val="single"/>
          </w:rPr>
          <w:t>https://activities.esa.int</w:t>
        </w:r>
      </w:hyperlink>
      <w:r>
        <w:rPr>
          <w:color w:val="4472C4"/>
        </w:rPr>
        <w:t>).</w:t>
      </w:r>
    </w:p>
    <w:p w14:paraId="25A9A3A9" w14:textId="77777777" w:rsidR="004C0893" w:rsidRDefault="00BD7896">
      <w:pPr>
        <w:keepNext/>
        <w:keepLines/>
        <w:numPr>
          <w:ilvl w:val="3"/>
          <w:numId w:val="2"/>
        </w:numPr>
        <w:pBdr>
          <w:top w:val="nil"/>
          <w:left w:val="nil"/>
          <w:bottom w:val="nil"/>
          <w:right w:val="nil"/>
          <w:between w:val="nil"/>
        </w:pBdr>
        <w:spacing w:after="120"/>
        <w:rPr>
          <w:b/>
          <w:i/>
          <w:color w:val="000000"/>
        </w:rPr>
      </w:pPr>
      <w:r>
        <w:rPr>
          <w:b/>
          <w:i/>
          <w:color w:val="000000"/>
        </w:rPr>
        <w:t xml:space="preserve">Maturity of the technology, feasibility of the proposed research: </w:t>
      </w:r>
    </w:p>
    <w:p w14:paraId="25A9A3AA" w14:textId="77777777" w:rsidR="004C0893" w:rsidRDefault="00BD7896">
      <w:pPr>
        <w:spacing w:after="120"/>
        <w:jc w:val="both"/>
        <w:rPr>
          <w:color w:val="4472C4"/>
        </w:rPr>
      </w:pPr>
      <w:r>
        <w:rPr>
          <w:color w:val="4472C4"/>
        </w:rPr>
        <w:t>Please present the maturity of the technology, including current TRL; discuss the challenges of the proposed research, and assess the feasibility of achieving the new targeted capabilities. Please provide information on the means of access to data/asset/facilities needed for the proposed developments.</w:t>
      </w:r>
    </w:p>
    <w:p w14:paraId="25A9A3AB" w14:textId="77777777" w:rsidR="004C0893" w:rsidRDefault="004C0893">
      <w:pPr>
        <w:spacing w:after="120"/>
        <w:jc w:val="both"/>
        <w:rPr>
          <w:color w:val="4472C4"/>
        </w:rPr>
      </w:pPr>
    </w:p>
    <w:p w14:paraId="25A9A3AC" w14:textId="77777777" w:rsidR="004C0893" w:rsidRDefault="00BD7896">
      <w:pPr>
        <w:keepNext/>
        <w:keepLines/>
        <w:numPr>
          <w:ilvl w:val="1"/>
          <w:numId w:val="2"/>
        </w:numPr>
        <w:pBdr>
          <w:top w:val="nil"/>
          <w:left w:val="nil"/>
          <w:bottom w:val="nil"/>
          <w:right w:val="nil"/>
          <w:between w:val="nil"/>
        </w:pBdr>
        <w:spacing w:after="120"/>
        <w:rPr>
          <w:b/>
          <w:color w:val="000000"/>
          <w:sz w:val="26"/>
          <w:szCs w:val="26"/>
        </w:rPr>
      </w:pPr>
      <w:bookmarkStart w:id="5" w:name="_heading=h.3dy6vkm" w:colFirst="0" w:colLast="0"/>
      <w:bookmarkEnd w:id="5"/>
      <w:r>
        <w:rPr>
          <w:b/>
          <w:color w:val="000000"/>
          <w:sz w:val="26"/>
          <w:szCs w:val="26"/>
        </w:rPr>
        <w:t>Commercial Opportunities and Potential Socio-Economic Impact</w:t>
      </w:r>
    </w:p>
    <w:p w14:paraId="25A9A3AD" w14:textId="77777777" w:rsidR="004C0893" w:rsidRDefault="00BD7896">
      <w:r>
        <w:rPr>
          <w:color w:val="4472C4"/>
        </w:rPr>
        <w:t>The following subsections are intended as a valuable but preliminary analysis. If Selected the Applicants will be supported by the Phi-Lab to mature this analysis during the Activity</w:t>
      </w:r>
    </w:p>
    <w:p w14:paraId="25A9A3AE" w14:textId="77777777" w:rsidR="004C0893" w:rsidRDefault="004C0893"/>
    <w:p w14:paraId="25A9A3AF" w14:textId="77777777" w:rsidR="004C0893" w:rsidRDefault="00BD7896">
      <w:pPr>
        <w:keepNext/>
        <w:keepLines/>
        <w:numPr>
          <w:ilvl w:val="3"/>
          <w:numId w:val="2"/>
        </w:numPr>
        <w:pBdr>
          <w:top w:val="nil"/>
          <w:left w:val="nil"/>
          <w:bottom w:val="nil"/>
          <w:right w:val="nil"/>
          <w:between w:val="nil"/>
        </w:pBdr>
        <w:spacing w:after="120"/>
        <w:rPr>
          <w:b/>
          <w:i/>
          <w:color w:val="000000"/>
        </w:rPr>
      </w:pPr>
      <w:r>
        <w:rPr>
          <w:b/>
          <w:i/>
          <w:color w:val="000000"/>
        </w:rPr>
        <w:t xml:space="preserve">The potential target market: </w:t>
      </w:r>
    </w:p>
    <w:p w14:paraId="25A9A3B0" w14:textId="77777777" w:rsidR="004C0893" w:rsidRDefault="00BD7896">
      <w:pPr>
        <w:spacing w:after="120"/>
        <w:jc w:val="both"/>
        <w:rPr>
          <w:color w:val="4472C4"/>
        </w:rPr>
      </w:pPr>
      <w:r>
        <w:rPr>
          <w:color w:val="4472C4"/>
        </w:rPr>
        <w:t>Please provide information of the potentially targeted market, presenting the characteristics of the market (e.g. commercial/institutional, mass/niche, applicable regulations, entry barriers, etc.), including, as much as possible, a quantitative assessment of the addressable market.</w:t>
      </w:r>
    </w:p>
    <w:p w14:paraId="25A9A3B1" w14:textId="77777777" w:rsidR="004C0893" w:rsidRDefault="00BD7896">
      <w:pPr>
        <w:keepNext/>
        <w:keepLines/>
        <w:numPr>
          <w:ilvl w:val="3"/>
          <w:numId w:val="2"/>
        </w:numPr>
        <w:pBdr>
          <w:top w:val="nil"/>
          <w:left w:val="nil"/>
          <w:bottom w:val="nil"/>
          <w:right w:val="nil"/>
          <w:between w:val="nil"/>
        </w:pBdr>
        <w:spacing w:after="120"/>
        <w:rPr>
          <w:b/>
          <w:i/>
          <w:color w:val="000000"/>
        </w:rPr>
      </w:pPr>
      <w:r>
        <w:rPr>
          <w:b/>
          <w:i/>
          <w:color w:val="000000"/>
        </w:rPr>
        <w:t xml:space="preserve">Product/service: </w:t>
      </w:r>
    </w:p>
    <w:p w14:paraId="25A9A3B2" w14:textId="77777777" w:rsidR="004C0893" w:rsidRDefault="00BD7896">
      <w:pPr>
        <w:spacing w:after="120"/>
        <w:rPr>
          <w:color w:val="4472C4"/>
        </w:rPr>
      </w:pPr>
      <w:r>
        <w:rPr>
          <w:color w:val="4472C4"/>
        </w:rPr>
        <w:t xml:space="preserve">Please describe the product/service that the proposed research activities contribute to enable; </w:t>
      </w:r>
    </w:p>
    <w:p w14:paraId="25A9A3B3" w14:textId="77777777" w:rsidR="004C0893" w:rsidRDefault="00BD7896">
      <w:pPr>
        <w:spacing w:after="120"/>
        <w:rPr>
          <w:color w:val="4472C4"/>
        </w:rPr>
      </w:pPr>
      <w:r>
        <w:rPr>
          <w:color w:val="4472C4"/>
        </w:rPr>
        <w:t>Provide the main (critical) requirements that this product / service must achieve;</w:t>
      </w:r>
    </w:p>
    <w:p w14:paraId="25A9A3B4" w14:textId="77777777" w:rsidR="004C0893" w:rsidRDefault="00BD7896">
      <w:pPr>
        <w:keepNext/>
        <w:keepLines/>
        <w:numPr>
          <w:ilvl w:val="3"/>
          <w:numId w:val="2"/>
        </w:numPr>
        <w:pBdr>
          <w:top w:val="nil"/>
          <w:left w:val="nil"/>
          <w:bottom w:val="nil"/>
          <w:right w:val="nil"/>
          <w:between w:val="nil"/>
        </w:pBdr>
        <w:spacing w:after="120"/>
        <w:rPr>
          <w:b/>
          <w:i/>
          <w:color w:val="000000"/>
        </w:rPr>
      </w:pPr>
      <w:r>
        <w:rPr>
          <w:b/>
          <w:i/>
          <w:color w:val="000000"/>
        </w:rPr>
        <w:t xml:space="preserve">Customers/users, current situation, and their needs: </w:t>
      </w:r>
    </w:p>
    <w:p w14:paraId="25A9A3B5" w14:textId="77777777" w:rsidR="004C0893" w:rsidRDefault="00BD7896">
      <w:pPr>
        <w:spacing w:after="120"/>
        <w:jc w:val="both"/>
        <w:rPr>
          <w:color w:val="4472C4"/>
        </w:rPr>
      </w:pPr>
      <w:r>
        <w:rPr>
          <w:color w:val="4472C4"/>
        </w:rPr>
        <w:t xml:space="preserve">Please present the customers/users that will be (potentially) targeted and include a brief description of their essential and driving needs/pains that the intended product/service will satisfy. </w:t>
      </w:r>
    </w:p>
    <w:p w14:paraId="25A9A3B6" w14:textId="77777777" w:rsidR="004C0893" w:rsidRDefault="00BD7896">
      <w:pPr>
        <w:spacing w:after="120"/>
        <w:jc w:val="both"/>
        <w:rPr>
          <w:color w:val="4472C4"/>
        </w:rPr>
      </w:pPr>
      <w:r>
        <w:rPr>
          <w:color w:val="4472C4"/>
        </w:rPr>
        <w:lastRenderedPageBreak/>
        <w:t>Provide an overview of the status of the customer/user interest and commitment to participate in the proposed activity. Letter(s) of interest from the major customer(s) / user(s) shall be included indicating why they are interested, how they intend to contribute to the activity, and if they are interested to engage beyond the project in case the activity shows satisfactory results.</w:t>
      </w:r>
    </w:p>
    <w:p w14:paraId="25A9A3B7" w14:textId="77777777" w:rsidR="004C0893" w:rsidRDefault="00BD7896">
      <w:pPr>
        <w:keepNext/>
        <w:keepLines/>
        <w:numPr>
          <w:ilvl w:val="3"/>
          <w:numId w:val="2"/>
        </w:numPr>
        <w:pBdr>
          <w:top w:val="nil"/>
          <w:left w:val="nil"/>
          <w:bottom w:val="nil"/>
          <w:right w:val="nil"/>
          <w:between w:val="nil"/>
        </w:pBdr>
        <w:spacing w:after="120"/>
        <w:rPr>
          <w:b/>
          <w:i/>
          <w:color w:val="000000"/>
        </w:rPr>
      </w:pPr>
      <w:r>
        <w:rPr>
          <w:b/>
          <w:i/>
          <w:color w:val="000000"/>
        </w:rPr>
        <w:t xml:space="preserve">Value proposition </w:t>
      </w:r>
    </w:p>
    <w:p w14:paraId="25A9A3B8" w14:textId="77777777" w:rsidR="004C0893" w:rsidRDefault="00BD7896">
      <w:pPr>
        <w:spacing w:after="120"/>
        <w:jc w:val="both"/>
        <w:rPr>
          <w:color w:val="4472C4"/>
        </w:rPr>
      </w:pPr>
      <w:r>
        <w:rPr>
          <w:color w:val="4472C4"/>
        </w:rPr>
        <w:t xml:space="preserve">Please explain how (and how well) the product / service satisfies the needs/ alleviate the pains of the customer. </w:t>
      </w:r>
    </w:p>
    <w:p w14:paraId="25A9A3B9" w14:textId="77777777" w:rsidR="004C0893" w:rsidRDefault="00BD7896">
      <w:pPr>
        <w:spacing w:after="120"/>
        <w:jc w:val="both"/>
        <w:rPr>
          <w:color w:val="4472C4"/>
        </w:rPr>
      </w:pPr>
      <w:r>
        <w:rPr>
          <w:color w:val="4472C4"/>
        </w:rPr>
        <w:t xml:space="preserve">Describe the main benefits, both quantitative (e.g. price, performance of service) or qualitative (e.g. safety, customer experience), and discuss how unique this value proposition is relative to competitive commercial offerings. </w:t>
      </w:r>
    </w:p>
    <w:p w14:paraId="25A9A3BA" w14:textId="77777777" w:rsidR="004C0893" w:rsidRDefault="00BD7896">
      <w:pPr>
        <w:keepNext/>
        <w:keepLines/>
        <w:numPr>
          <w:ilvl w:val="3"/>
          <w:numId w:val="2"/>
        </w:numPr>
        <w:pBdr>
          <w:top w:val="nil"/>
          <w:left w:val="nil"/>
          <w:bottom w:val="nil"/>
          <w:right w:val="nil"/>
          <w:between w:val="nil"/>
        </w:pBdr>
        <w:spacing w:after="120"/>
        <w:rPr>
          <w:b/>
          <w:i/>
          <w:color w:val="000000"/>
        </w:rPr>
      </w:pPr>
      <w:r>
        <w:rPr>
          <w:b/>
          <w:i/>
          <w:color w:val="000000"/>
        </w:rPr>
        <w:t>Market disruption and Socio-Economic Impact</w:t>
      </w:r>
    </w:p>
    <w:p w14:paraId="25A9A3BB" w14:textId="77777777" w:rsidR="004C0893" w:rsidRDefault="00BD7896">
      <w:pPr>
        <w:spacing w:after="120"/>
        <w:rPr>
          <w:color w:val="4472C4"/>
        </w:rPr>
      </w:pPr>
      <w:r>
        <w:rPr>
          <w:color w:val="4472C4"/>
        </w:rPr>
        <w:t>Please explain how this product / service would enable or disrupt the target market.</w:t>
      </w:r>
    </w:p>
    <w:p w14:paraId="25A9A3BC" w14:textId="77777777" w:rsidR="004C0893" w:rsidRDefault="00BD7896">
      <w:r>
        <w:rPr>
          <w:color w:val="4472C4"/>
        </w:rPr>
        <w:t xml:space="preserve">Please provide a preliminary analysis of the potential Socio-Economic Impact of delivering the targeted product / service to the market. </w:t>
      </w:r>
    </w:p>
    <w:p w14:paraId="25A9A3BD" w14:textId="77777777" w:rsidR="004C0893" w:rsidRDefault="004C0893">
      <w:pPr>
        <w:rPr>
          <w:color w:val="4472C4"/>
        </w:rPr>
      </w:pPr>
    </w:p>
    <w:p w14:paraId="25A9A3BE" w14:textId="77777777" w:rsidR="004C0893" w:rsidRDefault="00BD7896">
      <w:pPr>
        <w:keepNext/>
        <w:keepLines/>
        <w:numPr>
          <w:ilvl w:val="3"/>
          <w:numId w:val="2"/>
        </w:numPr>
        <w:pBdr>
          <w:top w:val="nil"/>
          <w:left w:val="nil"/>
          <w:bottom w:val="nil"/>
          <w:right w:val="nil"/>
          <w:between w:val="nil"/>
        </w:pBdr>
        <w:spacing w:after="120"/>
        <w:rPr>
          <w:b/>
          <w:i/>
          <w:color w:val="000000"/>
        </w:rPr>
      </w:pPr>
      <w:r>
        <w:rPr>
          <w:b/>
          <w:i/>
          <w:color w:val="000000"/>
        </w:rPr>
        <w:t xml:space="preserve">IPR strategy: </w:t>
      </w:r>
    </w:p>
    <w:p w14:paraId="25A9A3BF" w14:textId="77777777" w:rsidR="004C0893" w:rsidRDefault="00BD7896">
      <w:pPr>
        <w:spacing w:after="120"/>
        <w:jc w:val="both"/>
        <w:rPr>
          <w:color w:val="4472C4"/>
        </w:rPr>
      </w:pPr>
      <w:r>
        <w:rPr>
          <w:color w:val="4472C4"/>
        </w:rPr>
        <w:t xml:space="preserve">Please describe the initial plans (if any) for protecting the innovation resulting from the activity. </w:t>
      </w:r>
    </w:p>
    <w:p w14:paraId="25A9A3C0" w14:textId="77777777" w:rsidR="004C0893" w:rsidRDefault="00BD7896">
      <w:pPr>
        <w:spacing w:after="120"/>
        <w:jc w:val="both"/>
        <w:rPr>
          <w:color w:val="4472C4"/>
        </w:rPr>
      </w:pPr>
      <w:r>
        <w:rPr>
          <w:color w:val="4472C4"/>
        </w:rPr>
        <w:t>The background Intellectual Property Rights (IPR) status of the technology/asset(s) involved shall be identified and described incl. ownership, type of protection, rights of use by 3</w:t>
      </w:r>
      <w:r>
        <w:rPr>
          <w:color w:val="4472C4"/>
          <w:vertAlign w:val="superscript"/>
        </w:rPr>
        <w:t>rd</w:t>
      </w:r>
      <w:r>
        <w:rPr>
          <w:color w:val="4472C4"/>
        </w:rPr>
        <w:t xml:space="preserve"> parties, etc.). </w:t>
      </w:r>
    </w:p>
    <w:p w14:paraId="25A9A3C1" w14:textId="77777777" w:rsidR="004C0893" w:rsidRDefault="00BD7896">
      <w:pPr>
        <w:spacing w:after="120"/>
        <w:jc w:val="both"/>
        <w:rPr>
          <w:color w:val="4472C4"/>
        </w:rPr>
      </w:pPr>
      <w:r>
        <w:rPr>
          <w:color w:val="4472C4"/>
        </w:rPr>
        <w:t xml:space="preserve">If applicable, applicants should include (a) letter(s) from the owner(s) of the background IPR confirming that the Applicant will have access to the relevant IPR during the project. </w:t>
      </w:r>
    </w:p>
    <w:p w14:paraId="25A9A3C2" w14:textId="77777777" w:rsidR="004C0893" w:rsidRDefault="00BD7896">
      <w:pPr>
        <w:spacing w:after="120"/>
        <w:jc w:val="both"/>
        <w:rPr>
          <w:color w:val="4472C4"/>
        </w:rPr>
      </w:pPr>
      <w:r>
        <w:rPr>
          <w:color w:val="4472C4"/>
        </w:rPr>
        <w:t>A description of any limitation or condition in the access and exploitation of the background IPR (for this project, follow up developments, and the commercialization phase) shall also be presented.</w:t>
      </w:r>
    </w:p>
    <w:p w14:paraId="25A9A3C3" w14:textId="77777777" w:rsidR="004C0893" w:rsidRDefault="004C0893">
      <w:pPr>
        <w:spacing w:after="120"/>
        <w:rPr>
          <w:color w:val="000000"/>
        </w:rPr>
      </w:pPr>
    </w:p>
    <w:p w14:paraId="25A9A3C4" w14:textId="77777777" w:rsidR="004C0893" w:rsidRDefault="00BD7896">
      <w:pPr>
        <w:keepNext/>
        <w:keepLines/>
        <w:numPr>
          <w:ilvl w:val="0"/>
          <w:numId w:val="2"/>
        </w:numPr>
        <w:pBdr>
          <w:top w:val="nil"/>
          <w:left w:val="nil"/>
          <w:bottom w:val="nil"/>
          <w:right w:val="nil"/>
          <w:between w:val="nil"/>
        </w:pBdr>
        <w:spacing w:after="120"/>
        <w:rPr>
          <w:b/>
          <w:color w:val="000000"/>
          <w:sz w:val="32"/>
          <w:szCs w:val="32"/>
        </w:rPr>
      </w:pPr>
      <w:bookmarkStart w:id="6" w:name="_heading=h.1t3h5sf" w:colFirst="0" w:colLast="0"/>
      <w:bookmarkEnd w:id="6"/>
      <w:r>
        <w:rPr>
          <w:b/>
          <w:color w:val="000000"/>
          <w:sz w:val="32"/>
          <w:szCs w:val="32"/>
        </w:rPr>
        <w:t>Activity and Management Proposal</w:t>
      </w:r>
    </w:p>
    <w:p w14:paraId="25A9A3C5" w14:textId="77777777" w:rsidR="004C0893" w:rsidRDefault="00BD7896">
      <w:pPr>
        <w:spacing w:after="120"/>
        <w:rPr>
          <w:color w:val="4472C4"/>
        </w:rPr>
      </w:pPr>
      <w:bookmarkStart w:id="7" w:name="_heading=h.4d34og8" w:colFirst="0" w:colLast="0"/>
      <w:bookmarkEnd w:id="7"/>
      <w:r>
        <w:rPr>
          <w:color w:val="4472C4"/>
        </w:rPr>
        <w:t>All sub-sections included within the R&amp;D and Potential Impact Proposal should be completed in a maximum total of 12 pages.</w:t>
      </w:r>
    </w:p>
    <w:p w14:paraId="25A9A3C6" w14:textId="77777777" w:rsidR="004C0893" w:rsidRDefault="00BD7896">
      <w:pPr>
        <w:keepNext/>
        <w:keepLines/>
        <w:numPr>
          <w:ilvl w:val="1"/>
          <w:numId w:val="2"/>
        </w:numPr>
        <w:pBdr>
          <w:top w:val="nil"/>
          <w:left w:val="nil"/>
          <w:bottom w:val="nil"/>
          <w:right w:val="nil"/>
          <w:between w:val="nil"/>
        </w:pBdr>
        <w:spacing w:after="120"/>
        <w:rPr>
          <w:b/>
          <w:color w:val="000000"/>
          <w:sz w:val="26"/>
          <w:szCs w:val="26"/>
        </w:rPr>
      </w:pPr>
      <w:r>
        <w:rPr>
          <w:b/>
          <w:color w:val="000000"/>
          <w:sz w:val="26"/>
          <w:szCs w:val="26"/>
        </w:rPr>
        <w:t>Milestone Planning</w:t>
      </w:r>
    </w:p>
    <w:p w14:paraId="25A9A3C7" w14:textId="77777777" w:rsidR="004C0893" w:rsidRDefault="00BD7896">
      <w:pPr>
        <w:spacing w:after="120"/>
        <w:jc w:val="both"/>
        <w:rPr>
          <w:color w:val="4472C4"/>
        </w:rPr>
      </w:pPr>
      <w:r>
        <w:rPr>
          <w:color w:val="4472C4"/>
        </w:rPr>
        <w:t>Please, present in chart form (Gannt or similar) the initial planning of the activity, including the overall duration, the planning and duration of each tasks, and the major milestones (e.g. kick-off, progress updates with Local ESA Phi-Lab Manager, Preliminary, Mid-Term and Final Review). Note: The duration of the Phi-Lab activity shall not exceed 24 months, unless otherwise specified in the Open Call.</w:t>
      </w:r>
    </w:p>
    <w:p w14:paraId="25A9A3C8" w14:textId="77777777" w:rsidR="004C0893" w:rsidRDefault="00BD7896">
      <w:pPr>
        <w:keepNext/>
        <w:keepLines/>
        <w:numPr>
          <w:ilvl w:val="1"/>
          <w:numId w:val="2"/>
        </w:numPr>
        <w:pBdr>
          <w:top w:val="nil"/>
          <w:left w:val="nil"/>
          <w:bottom w:val="nil"/>
          <w:right w:val="nil"/>
          <w:between w:val="nil"/>
        </w:pBdr>
        <w:spacing w:after="120"/>
        <w:rPr>
          <w:b/>
          <w:color w:val="000000"/>
          <w:sz w:val="26"/>
          <w:szCs w:val="26"/>
        </w:rPr>
      </w:pPr>
      <w:bookmarkStart w:id="8" w:name="_heading=h.2s8eyo1" w:colFirst="0" w:colLast="0"/>
      <w:bookmarkEnd w:id="8"/>
      <w:r>
        <w:rPr>
          <w:b/>
          <w:color w:val="000000"/>
          <w:sz w:val="26"/>
          <w:szCs w:val="26"/>
        </w:rPr>
        <w:lastRenderedPageBreak/>
        <w:t>Work Breakdown</w:t>
      </w:r>
    </w:p>
    <w:p w14:paraId="25A9A3C9" w14:textId="77777777" w:rsidR="004C0893" w:rsidRDefault="00BD7896">
      <w:pPr>
        <w:spacing w:after="120"/>
        <w:rPr>
          <w:color w:val="4472C4"/>
        </w:rPr>
      </w:pPr>
      <w:r>
        <w:rPr>
          <w:color w:val="4472C4"/>
        </w:rPr>
        <w:t xml:space="preserve">Please provide an overview of the Tasks planned within the activity, the expected outputs, and illustrate how the tasks justify the funding requested. Duplicate the table below for each individual Task. </w:t>
      </w:r>
    </w:p>
    <w:tbl>
      <w:tblPr>
        <w:tblStyle w:val="ab"/>
        <w:tblW w:w="901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62"/>
        <w:gridCol w:w="2078"/>
        <w:gridCol w:w="1882"/>
        <w:gridCol w:w="196"/>
        <w:gridCol w:w="970"/>
        <w:gridCol w:w="1227"/>
      </w:tblGrid>
      <w:tr w:rsidR="004C0893" w14:paraId="25A9A3CE" w14:textId="77777777">
        <w:trPr>
          <w:trHeight w:val="397"/>
        </w:trPr>
        <w:tc>
          <w:tcPr>
            <w:tcW w:w="2662" w:type="dxa"/>
            <w:shd w:val="clear" w:color="auto" w:fill="F2F2F2"/>
            <w:vAlign w:val="center"/>
          </w:tcPr>
          <w:p w14:paraId="25A9A3CA" w14:textId="77777777" w:rsidR="004C0893" w:rsidRDefault="00BD7896">
            <w:pPr>
              <w:spacing w:before="60" w:line="276" w:lineRule="auto"/>
              <w:rPr>
                <w:rFonts w:ascii="Calibri" w:eastAsia="Calibri" w:hAnsi="Calibri" w:cs="Calibri"/>
                <w:b/>
                <w:color w:val="000000"/>
                <w:sz w:val="20"/>
                <w:szCs w:val="20"/>
              </w:rPr>
            </w:pPr>
            <w:r>
              <w:rPr>
                <w:rFonts w:ascii="Calibri" w:eastAsia="Calibri" w:hAnsi="Calibri" w:cs="Calibri"/>
                <w:b/>
                <w:color w:val="000000"/>
                <w:sz w:val="20"/>
                <w:szCs w:val="20"/>
              </w:rPr>
              <w:t>Task #</w:t>
            </w:r>
          </w:p>
        </w:tc>
        <w:tc>
          <w:tcPr>
            <w:tcW w:w="3960" w:type="dxa"/>
            <w:gridSpan w:val="2"/>
            <w:vAlign w:val="center"/>
          </w:tcPr>
          <w:p w14:paraId="25A9A3CB" w14:textId="77777777" w:rsidR="004C0893" w:rsidRDefault="004C0893">
            <w:pPr>
              <w:spacing w:before="60" w:line="276" w:lineRule="auto"/>
              <w:jc w:val="both"/>
              <w:rPr>
                <w:rFonts w:ascii="Calibri" w:eastAsia="Calibri" w:hAnsi="Calibri" w:cs="Calibri"/>
                <w:color w:val="000000"/>
                <w:sz w:val="20"/>
                <w:szCs w:val="20"/>
              </w:rPr>
            </w:pPr>
          </w:p>
        </w:tc>
        <w:tc>
          <w:tcPr>
            <w:tcW w:w="1166" w:type="dxa"/>
            <w:gridSpan w:val="2"/>
            <w:shd w:val="clear" w:color="auto" w:fill="F2F2F2"/>
            <w:vAlign w:val="center"/>
          </w:tcPr>
          <w:p w14:paraId="25A9A3CC" w14:textId="77777777" w:rsidR="004C0893" w:rsidRDefault="00BD7896">
            <w:pPr>
              <w:spacing w:before="60" w:line="276" w:lineRule="auto"/>
              <w:jc w:val="both"/>
              <w:rPr>
                <w:rFonts w:ascii="Calibri" w:eastAsia="Calibri" w:hAnsi="Calibri" w:cs="Calibri"/>
                <w:b/>
                <w:color w:val="000000"/>
                <w:sz w:val="20"/>
                <w:szCs w:val="20"/>
              </w:rPr>
            </w:pPr>
            <w:r>
              <w:rPr>
                <w:rFonts w:ascii="Calibri" w:eastAsia="Calibri" w:hAnsi="Calibri" w:cs="Calibri"/>
                <w:b/>
                <w:color w:val="000000"/>
                <w:sz w:val="20"/>
                <w:szCs w:val="20"/>
              </w:rPr>
              <w:t>Start date:</w:t>
            </w:r>
          </w:p>
        </w:tc>
        <w:tc>
          <w:tcPr>
            <w:tcW w:w="1227" w:type="dxa"/>
            <w:vAlign w:val="center"/>
          </w:tcPr>
          <w:p w14:paraId="25A9A3CD" w14:textId="77777777" w:rsidR="004C0893" w:rsidRDefault="00BD7896">
            <w:pPr>
              <w:spacing w:before="60" w:line="276" w:lineRule="auto"/>
              <w:jc w:val="both"/>
              <w:rPr>
                <w:rFonts w:ascii="Calibri" w:eastAsia="Calibri" w:hAnsi="Calibri" w:cs="Calibri"/>
                <w:color w:val="000000"/>
                <w:sz w:val="20"/>
                <w:szCs w:val="20"/>
              </w:rPr>
            </w:pPr>
            <w:r>
              <w:rPr>
                <w:rFonts w:ascii="Calibri" w:eastAsia="Calibri" w:hAnsi="Calibri" w:cs="Calibri"/>
                <w:color w:val="000000"/>
                <w:sz w:val="20"/>
                <w:szCs w:val="20"/>
              </w:rPr>
              <w:t>DD/MM/YY</w:t>
            </w:r>
          </w:p>
        </w:tc>
      </w:tr>
      <w:tr w:rsidR="004C0893" w14:paraId="25A9A3D3" w14:textId="77777777">
        <w:trPr>
          <w:trHeight w:val="397"/>
        </w:trPr>
        <w:tc>
          <w:tcPr>
            <w:tcW w:w="2662" w:type="dxa"/>
            <w:shd w:val="clear" w:color="auto" w:fill="F2F2F2"/>
            <w:vAlign w:val="center"/>
          </w:tcPr>
          <w:p w14:paraId="25A9A3CF" w14:textId="77777777" w:rsidR="004C0893" w:rsidRDefault="00BD7896">
            <w:pPr>
              <w:spacing w:before="60" w:line="276" w:lineRule="auto"/>
              <w:rPr>
                <w:rFonts w:ascii="Calibri" w:eastAsia="Calibri" w:hAnsi="Calibri" w:cs="Calibri"/>
                <w:b/>
                <w:color w:val="000000"/>
                <w:sz w:val="20"/>
                <w:szCs w:val="20"/>
              </w:rPr>
            </w:pPr>
            <w:r>
              <w:rPr>
                <w:rFonts w:ascii="Calibri" w:eastAsia="Calibri" w:hAnsi="Calibri" w:cs="Calibri"/>
                <w:b/>
                <w:color w:val="000000"/>
                <w:sz w:val="20"/>
                <w:szCs w:val="20"/>
              </w:rPr>
              <w:t>Task Title</w:t>
            </w:r>
          </w:p>
        </w:tc>
        <w:tc>
          <w:tcPr>
            <w:tcW w:w="3960" w:type="dxa"/>
            <w:gridSpan w:val="2"/>
            <w:vAlign w:val="center"/>
          </w:tcPr>
          <w:p w14:paraId="25A9A3D0" w14:textId="77777777" w:rsidR="004C0893" w:rsidRDefault="004C0893">
            <w:pPr>
              <w:spacing w:before="60" w:line="276" w:lineRule="auto"/>
              <w:jc w:val="both"/>
              <w:rPr>
                <w:rFonts w:ascii="Calibri" w:eastAsia="Calibri" w:hAnsi="Calibri" w:cs="Calibri"/>
                <w:color w:val="000000"/>
                <w:sz w:val="20"/>
                <w:szCs w:val="20"/>
              </w:rPr>
            </w:pPr>
          </w:p>
        </w:tc>
        <w:tc>
          <w:tcPr>
            <w:tcW w:w="1166" w:type="dxa"/>
            <w:gridSpan w:val="2"/>
            <w:shd w:val="clear" w:color="auto" w:fill="F2F2F2"/>
            <w:vAlign w:val="center"/>
          </w:tcPr>
          <w:p w14:paraId="25A9A3D1" w14:textId="77777777" w:rsidR="004C0893" w:rsidRDefault="00BD7896">
            <w:pPr>
              <w:spacing w:before="60" w:line="276" w:lineRule="auto"/>
              <w:jc w:val="both"/>
              <w:rPr>
                <w:rFonts w:ascii="Calibri" w:eastAsia="Calibri" w:hAnsi="Calibri" w:cs="Calibri"/>
                <w:b/>
                <w:color w:val="000000"/>
                <w:sz w:val="20"/>
                <w:szCs w:val="20"/>
              </w:rPr>
            </w:pPr>
            <w:r>
              <w:rPr>
                <w:rFonts w:ascii="Calibri" w:eastAsia="Calibri" w:hAnsi="Calibri" w:cs="Calibri"/>
                <w:b/>
                <w:color w:val="000000"/>
                <w:sz w:val="20"/>
                <w:szCs w:val="20"/>
              </w:rPr>
              <w:t>End date:</w:t>
            </w:r>
          </w:p>
        </w:tc>
        <w:tc>
          <w:tcPr>
            <w:tcW w:w="1227" w:type="dxa"/>
            <w:vAlign w:val="center"/>
          </w:tcPr>
          <w:p w14:paraId="25A9A3D2" w14:textId="77777777" w:rsidR="004C0893" w:rsidRDefault="00BD7896">
            <w:pPr>
              <w:spacing w:before="60" w:line="276" w:lineRule="auto"/>
              <w:jc w:val="both"/>
              <w:rPr>
                <w:rFonts w:ascii="Calibri" w:eastAsia="Calibri" w:hAnsi="Calibri" w:cs="Calibri"/>
                <w:b/>
                <w:color w:val="000000"/>
                <w:sz w:val="20"/>
                <w:szCs w:val="20"/>
              </w:rPr>
            </w:pPr>
            <w:r>
              <w:rPr>
                <w:rFonts w:ascii="Calibri" w:eastAsia="Calibri" w:hAnsi="Calibri" w:cs="Calibri"/>
                <w:color w:val="000000"/>
                <w:sz w:val="20"/>
                <w:szCs w:val="20"/>
              </w:rPr>
              <w:t>DD/MM/YY</w:t>
            </w:r>
          </w:p>
        </w:tc>
      </w:tr>
      <w:tr w:rsidR="004C0893" w14:paraId="25A9A3D6" w14:textId="77777777">
        <w:trPr>
          <w:trHeight w:val="397"/>
        </w:trPr>
        <w:tc>
          <w:tcPr>
            <w:tcW w:w="2662" w:type="dxa"/>
            <w:shd w:val="clear" w:color="auto" w:fill="F2F2F2"/>
            <w:vAlign w:val="center"/>
          </w:tcPr>
          <w:p w14:paraId="25A9A3D4" w14:textId="77777777" w:rsidR="004C0893" w:rsidRDefault="00BD7896">
            <w:pPr>
              <w:spacing w:before="60" w:line="276" w:lineRule="auto"/>
              <w:rPr>
                <w:rFonts w:ascii="Calibri" w:eastAsia="Calibri" w:hAnsi="Calibri" w:cs="Calibri"/>
                <w:b/>
                <w:color w:val="000000"/>
                <w:sz w:val="20"/>
                <w:szCs w:val="20"/>
              </w:rPr>
            </w:pPr>
            <w:r>
              <w:rPr>
                <w:rFonts w:ascii="Calibri" w:eastAsia="Calibri" w:hAnsi="Calibri" w:cs="Calibri"/>
                <w:b/>
                <w:color w:val="000000"/>
                <w:sz w:val="20"/>
                <w:szCs w:val="20"/>
              </w:rPr>
              <w:t>Task Manager</w:t>
            </w:r>
          </w:p>
        </w:tc>
        <w:tc>
          <w:tcPr>
            <w:tcW w:w="6353" w:type="dxa"/>
            <w:gridSpan w:val="5"/>
            <w:vAlign w:val="center"/>
          </w:tcPr>
          <w:p w14:paraId="25A9A3D5" w14:textId="77777777" w:rsidR="004C0893" w:rsidRDefault="004C0893">
            <w:pPr>
              <w:spacing w:before="60" w:line="276" w:lineRule="auto"/>
              <w:jc w:val="both"/>
              <w:rPr>
                <w:rFonts w:ascii="Calibri" w:eastAsia="Calibri" w:hAnsi="Calibri" w:cs="Calibri"/>
                <w:color w:val="000000"/>
                <w:sz w:val="20"/>
                <w:szCs w:val="20"/>
              </w:rPr>
            </w:pPr>
          </w:p>
        </w:tc>
      </w:tr>
      <w:tr w:rsidR="004C0893" w14:paraId="25A9A3D9" w14:textId="77777777">
        <w:trPr>
          <w:trHeight w:val="850"/>
        </w:trPr>
        <w:tc>
          <w:tcPr>
            <w:tcW w:w="2662" w:type="dxa"/>
            <w:shd w:val="clear" w:color="auto" w:fill="F2F2F2"/>
            <w:vAlign w:val="center"/>
          </w:tcPr>
          <w:p w14:paraId="25A9A3D7" w14:textId="77777777" w:rsidR="004C0893" w:rsidRDefault="00BD7896">
            <w:pPr>
              <w:spacing w:before="60" w:line="276" w:lineRule="auto"/>
              <w:rPr>
                <w:rFonts w:ascii="Calibri" w:eastAsia="Calibri" w:hAnsi="Calibri" w:cs="Calibri"/>
                <w:b/>
                <w:color w:val="000000"/>
                <w:sz w:val="20"/>
                <w:szCs w:val="20"/>
              </w:rPr>
            </w:pPr>
            <w:r>
              <w:rPr>
                <w:rFonts w:ascii="Calibri" w:eastAsia="Calibri" w:hAnsi="Calibri" w:cs="Calibri"/>
                <w:b/>
                <w:color w:val="000000"/>
                <w:sz w:val="20"/>
                <w:szCs w:val="20"/>
              </w:rPr>
              <w:t>Objective(s)</w:t>
            </w:r>
          </w:p>
        </w:tc>
        <w:tc>
          <w:tcPr>
            <w:tcW w:w="6353" w:type="dxa"/>
            <w:gridSpan w:val="5"/>
            <w:vAlign w:val="center"/>
          </w:tcPr>
          <w:p w14:paraId="25A9A3D8" w14:textId="77777777" w:rsidR="004C0893" w:rsidRDefault="004C0893">
            <w:pPr>
              <w:spacing w:before="60" w:line="276" w:lineRule="auto"/>
              <w:jc w:val="both"/>
              <w:rPr>
                <w:rFonts w:ascii="Calibri" w:eastAsia="Calibri" w:hAnsi="Calibri" w:cs="Calibri"/>
                <w:color w:val="000000"/>
                <w:sz w:val="20"/>
                <w:szCs w:val="20"/>
              </w:rPr>
            </w:pPr>
          </w:p>
        </w:tc>
      </w:tr>
      <w:tr w:rsidR="004C0893" w14:paraId="25A9A3DC" w14:textId="77777777">
        <w:trPr>
          <w:trHeight w:val="850"/>
        </w:trPr>
        <w:tc>
          <w:tcPr>
            <w:tcW w:w="2662" w:type="dxa"/>
            <w:shd w:val="clear" w:color="auto" w:fill="F2F2F2"/>
            <w:vAlign w:val="center"/>
          </w:tcPr>
          <w:p w14:paraId="25A9A3DA" w14:textId="77777777" w:rsidR="004C0893" w:rsidRDefault="00BD7896">
            <w:pPr>
              <w:spacing w:line="276" w:lineRule="auto"/>
              <w:rPr>
                <w:rFonts w:ascii="Calibri" w:eastAsia="Calibri" w:hAnsi="Calibri" w:cs="Calibri"/>
                <w:b/>
                <w:color w:val="000000"/>
                <w:sz w:val="20"/>
                <w:szCs w:val="20"/>
              </w:rPr>
            </w:pPr>
            <w:r>
              <w:rPr>
                <w:rFonts w:ascii="Calibri" w:eastAsia="Calibri" w:hAnsi="Calibri" w:cs="Calibri"/>
                <w:b/>
                <w:color w:val="000000"/>
                <w:sz w:val="20"/>
                <w:szCs w:val="20"/>
              </w:rPr>
              <w:t>Inputs</w:t>
            </w:r>
          </w:p>
        </w:tc>
        <w:tc>
          <w:tcPr>
            <w:tcW w:w="6353" w:type="dxa"/>
            <w:gridSpan w:val="5"/>
            <w:vAlign w:val="center"/>
          </w:tcPr>
          <w:p w14:paraId="25A9A3DB" w14:textId="77777777" w:rsidR="004C0893" w:rsidRDefault="004C0893">
            <w:pPr>
              <w:spacing w:line="276" w:lineRule="auto"/>
              <w:jc w:val="both"/>
              <w:rPr>
                <w:rFonts w:ascii="Calibri" w:eastAsia="Calibri" w:hAnsi="Calibri" w:cs="Calibri"/>
                <w:color w:val="000000"/>
                <w:sz w:val="20"/>
                <w:szCs w:val="20"/>
              </w:rPr>
            </w:pPr>
          </w:p>
        </w:tc>
      </w:tr>
      <w:tr w:rsidR="004C0893" w14:paraId="25A9A3DF" w14:textId="77777777">
        <w:trPr>
          <w:trHeight w:val="850"/>
        </w:trPr>
        <w:tc>
          <w:tcPr>
            <w:tcW w:w="2662" w:type="dxa"/>
            <w:shd w:val="clear" w:color="auto" w:fill="F2F2F2"/>
            <w:vAlign w:val="center"/>
          </w:tcPr>
          <w:p w14:paraId="25A9A3DD" w14:textId="77777777" w:rsidR="004C0893" w:rsidRDefault="00BD7896">
            <w:pPr>
              <w:spacing w:line="276" w:lineRule="auto"/>
              <w:rPr>
                <w:rFonts w:ascii="Calibri" w:eastAsia="Calibri" w:hAnsi="Calibri" w:cs="Calibri"/>
                <w:b/>
                <w:color w:val="000000"/>
                <w:sz w:val="20"/>
                <w:szCs w:val="20"/>
              </w:rPr>
            </w:pPr>
            <w:r>
              <w:rPr>
                <w:rFonts w:ascii="Calibri" w:eastAsia="Calibri" w:hAnsi="Calibri" w:cs="Calibri"/>
                <w:b/>
                <w:color w:val="000000"/>
                <w:sz w:val="20"/>
                <w:szCs w:val="20"/>
              </w:rPr>
              <w:t>Sub-tasks</w:t>
            </w:r>
          </w:p>
        </w:tc>
        <w:tc>
          <w:tcPr>
            <w:tcW w:w="6353" w:type="dxa"/>
            <w:gridSpan w:val="5"/>
            <w:vAlign w:val="center"/>
          </w:tcPr>
          <w:p w14:paraId="25A9A3DE" w14:textId="77777777" w:rsidR="004C0893" w:rsidRDefault="004C0893">
            <w:pPr>
              <w:spacing w:line="276" w:lineRule="auto"/>
              <w:jc w:val="both"/>
              <w:rPr>
                <w:rFonts w:ascii="Calibri" w:eastAsia="Calibri" w:hAnsi="Calibri" w:cs="Calibri"/>
                <w:color w:val="000000"/>
                <w:sz w:val="20"/>
                <w:szCs w:val="20"/>
              </w:rPr>
            </w:pPr>
          </w:p>
        </w:tc>
      </w:tr>
      <w:tr w:rsidR="004C0893" w14:paraId="25A9A3E2" w14:textId="77777777">
        <w:trPr>
          <w:trHeight w:val="850"/>
        </w:trPr>
        <w:tc>
          <w:tcPr>
            <w:tcW w:w="2662" w:type="dxa"/>
            <w:shd w:val="clear" w:color="auto" w:fill="F2F2F2"/>
            <w:vAlign w:val="center"/>
          </w:tcPr>
          <w:p w14:paraId="25A9A3E0" w14:textId="77777777" w:rsidR="004C0893" w:rsidRDefault="00BD7896">
            <w:pPr>
              <w:spacing w:line="276" w:lineRule="auto"/>
              <w:rPr>
                <w:rFonts w:ascii="Calibri" w:eastAsia="Calibri" w:hAnsi="Calibri" w:cs="Calibri"/>
                <w:b/>
                <w:color w:val="000000"/>
                <w:sz w:val="20"/>
                <w:szCs w:val="20"/>
              </w:rPr>
            </w:pPr>
            <w:r>
              <w:rPr>
                <w:rFonts w:ascii="Calibri" w:eastAsia="Calibri" w:hAnsi="Calibri" w:cs="Calibri"/>
                <w:b/>
                <w:color w:val="000000"/>
                <w:sz w:val="20"/>
                <w:szCs w:val="20"/>
              </w:rPr>
              <w:t>Output &amp; Deliverables</w:t>
            </w:r>
          </w:p>
        </w:tc>
        <w:tc>
          <w:tcPr>
            <w:tcW w:w="6353" w:type="dxa"/>
            <w:gridSpan w:val="5"/>
            <w:vAlign w:val="center"/>
          </w:tcPr>
          <w:p w14:paraId="25A9A3E1" w14:textId="77777777" w:rsidR="004C0893" w:rsidRDefault="004C0893">
            <w:pPr>
              <w:spacing w:line="276" w:lineRule="auto"/>
              <w:jc w:val="both"/>
              <w:rPr>
                <w:rFonts w:ascii="Calibri" w:eastAsia="Calibri" w:hAnsi="Calibri" w:cs="Calibri"/>
                <w:color w:val="000000"/>
                <w:sz w:val="20"/>
                <w:szCs w:val="20"/>
              </w:rPr>
            </w:pPr>
          </w:p>
        </w:tc>
      </w:tr>
      <w:tr w:rsidR="004C0893" w14:paraId="25A9A3E7" w14:textId="77777777">
        <w:trPr>
          <w:trHeight w:val="397"/>
        </w:trPr>
        <w:tc>
          <w:tcPr>
            <w:tcW w:w="2662" w:type="dxa"/>
            <w:vMerge w:val="restart"/>
            <w:shd w:val="clear" w:color="auto" w:fill="F2F2F2"/>
            <w:vAlign w:val="center"/>
          </w:tcPr>
          <w:p w14:paraId="25A9A3E3" w14:textId="77777777" w:rsidR="004C0893" w:rsidRDefault="00BD7896">
            <w:pPr>
              <w:spacing w:before="60" w:line="276" w:lineRule="auto"/>
              <w:rPr>
                <w:rFonts w:ascii="Calibri" w:eastAsia="Calibri" w:hAnsi="Calibri" w:cs="Calibri"/>
                <w:b/>
                <w:color w:val="000000"/>
                <w:sz w:val="20"/>
                <w:szCs w:val="20"/>
              </w:rPr>
            </w:pPr>
            <w:r>
              <w:rPr>
                <w:rFonts w:ascii="Calibri" w:eastAsia="Calibri" w:hAnsi="Calibri" w:cs="Calibri"/>
                <w:b/>
                <w:color w:val="000000"/>
                <w:sz w:val="20"/>
                <w:szCs w:val="20"/>
              </w:rPr>
              <w:t>Cost</w:t>
            </w:r>
          </w:p>
        </w:tc>
        <w:tc>
          <w:tcPr>
            <w:tcW w:w="2078" w:type="dxa"/>
            <w:shd w:val="clear" w:color="auto" w:fill="F2F2F2"/>
            <w:vAlign w:val="center"/>
          </w:tcPr>
          <w:p w14:paraId="25A9A3E4" w14:textId="77777777" w:rsidR="004C0893" w:rsidRDefault="00BD7896">
            <w:pPr>
              <w:spacing w:before="60" w:line="276" w:lineRule="auto"/>
              <w:jc w:val="center"/>
              <w:rPr>
                <w:rFonts w:ascii="Calibri" w:eastAsia="Calibri" w:hAnsi="Calibri" w:cs="Calibri"/>
                <w:b/>
                <w:color w:val="000000"/>
                <w:sz w:val="20"/>
                <w:szCs w:val="20"/>
              </w:rPr>
            </w:pPr>
            <w:r>
              <w:rPr>
                <w:rFonts w:ascii="Calibri" w:eastAsia="Calibri" w:hAnsi="Calibri" w:cs="Calibri"/>
                <w:b/>
                <w:color w:val="000000"/>
                <w:sz w:val="20"/>
                <w:szCs w:val="20"/>
              </w:rPr>
              <w:t>Total Amount</w:t>
            </w:r>
          </w:p>
        </w:tc>
        <w:tc>
          <w:tcPr>
            <w:tcW w:w="2078" w:type="dxa"/>
            <w:gridSpan w:val="2"/>
            <w:shd w:val="clear" w:color="auto" w:fill="F2F2F2"/>
            <w:vAlign w:val="center"/>
          </w:tcPr>
          <w:p w14:paraId="25A9A3E5" w14:textId="77777777" w:rsidR="004C0893" w:rsidRDefault="00BD7896">
            <w:pPr>
              <w:spacing w:before="60" w:line="276" w:lineRule="auto"/>
              <w:jc w:val="center"/>
              <w:rPr>
                <w:rFonts w:ascii="Calibri" w:eastAsia="Calibri" w:hAnsi="Calibri" w:cs="Calibri"/>
                <w:b/>
                <w:color w:val="000000"/>
                <w:sz w:val="20"/>
                <w:szCs w:val="20"/>
              </w:rPr>
            </w:pPr>
            <w:r>
              <w:rPr>
                <w:rFonts w:ascii="Calibri" w:eastAsia="Calibri" w:hAnsi="Calibri" w:cs="Calibri"/>
                <w:b/>
                <w:color w:val="000000"/>
                <w:sz w:val="20"/>
                <w:szCs w:val="20"/>
              </w:rPr>
              <w:t>ESA Seed Innovation Funding</w:t>
            </w:r>
          </w:p>
        </w:tc>
        <w:tc>
          <w:tcPr>
            <w:tcW w:w="2197" w:type="dxa"/>
            <w:gridSpan w:val="2"/>
            <w:shd w:val="clear" w:color="auto" w:fill="F2F2F2"/>
            <w:vAlign w:val="center"/>
          </w:tcPr>
          <w:p w14:paraId="25A9A3E6" w14:textId="77777777" w:rsidR="004C0893" w:rsidRDefault="00BD7896">
            <w:pPr>
              <w:spacing w:before="60" w:line="276" w:lineRule="auto"/>
              <w:jc w:val="center"/>
              <w:rPr>
                <w:rFonts w:ascii="Calibri" w:eastAsia="Calibri" w:hAnsi="Calibri" w:cs="Calibri"/>
                <w:b/>
                <w:color w:val="000000"/>
                <w:sz w:val="20"/>
                <w:szCs w:val="20"/>
              </w:rPr>
            </w:pPr>
            <w:r>
              <w:rPr>
                <w:rFonts w:ascii="Calibri" w:eastAsia="Calibri" w:hAnsi="Calibri" w:cs="Calibri"/>
                <w:b/>
                <w:color w:val="000000"/>
                <w:sz w:val="20"/>
                <w:szCs w:val="20"/>
              </w:rPr>
              <w:t>Other Sources [source and amount]</w:t>
            </w:r>
          </w:p>
        </w:tc>
      </w:tr>
      <w:tr w:rsidR="004C0893" w14:paraId="25A9A3EC" w14:textId="77777777">
        <w:trPr>
          <w:trHeight w:val="397"/>
        </w:trPr>
        <w:tc>
          <w:tcPr>
            <w:tcW w:w="2662" w:type="dxa"/>
            <w:vMerge/>
            <w:shd w:val="clear" w:color="auto" w:fill="F2F2F2"/>
            <w:vAlign w:val="center"/>
          </w:tcPr>
          <w:p w14:paraId="25A9A3E8" w14:textId="77777777" w:rsidR="004C0893" w:rsidRDefault="004C0893">
            <w:pPr>
              <w:widowControl w:val="0"/>
              <w:pBdr>
                <w:top w:val="nil"/>
                <w:left w:val="nil"/>
                <w:bottom w:val="nil"/>
                <w:right w:val="nil"/>
                <w:between w:val="nil"/>
              </w:pBdr>
              <w:spacing w:line="276" w:lineRule="auto"/>
              <w:rPr>
                <w:rFonts w:ascii="Calibri" w:eastAsia="Calibri" w:hAnsi="Calibri" w:cs="Calibri"/>
                <w:b/>
                <w:color w:val="000000"/>
                <w:sz w:val="20"/>
                <w:szCs w:val="20"/>
              </w:rPr>
            </w:pPr>
          </w:p>
        </w:tc>
        <w:tc>
          <w:tcPr>
            <w:tcW w:w="2078" w:type="dxa"/>
            <w:vAlign w:val="center"/>
          </w:tcPr>
          <w:p w14:paraId="25A9A3E9" w14:textId="77777777" w:rsidR="004C0893" w:rsidRDefault="004C0893">
            <w:pPr>
              <w:spacing w:before="60" w:line="276" w:lineRule="auto"/>
              <w:jc w:val="both"/>
              <w:rPr>
                <w:rFonts w:ascii="Calibri" w:eastAsia="Calibri" w:hAnsi="Calibri" w:cs="Calibri"/>
                <w:color w:val="000000"/>
                <w:sz w:val="20"/>
                <w:szCs w:val="20"/>
              </w:rPr>
            </w:pPr>
          </w:p>
        </w:tc>
        <w:tc>
          <w:tcPr>
            <w:tcW w:w="2078" w:type="dxa"/>
            <w:gridSpan w:val="2"/>
            <w:vAlign w:val="center"/>
          </w:tcPr>
          <w:p w14:paraId="25A9A3EA" w14:textId="77777777" w:rsidR="004C0893" w:rsidRDefault="004C0893">
            <w:pPr>
              <w:spacing w:before="60" w:line="276" w:lineRule="auto"/>
              <w:jc w:val="both"/>
              <w:rPr>
                <w:rFonts w:ascii="Calibri" w:eastAsia="Calibri" w:hAnsi="Calibri" w:cs="Calibri"/>
                <w:color w:val="000000"/>
                <w:sz w:val="20"/>
                <w:szCs w:val="20"/>
              </w:rPr>
            </w:pPr>
          </w:p>
        </w:tc>
        <w:tc>
          <w:tcPr>
            <w:tcW w:w="2197" w:type="dxa"/>
            <w:gridSpan w:val="2"/>
            <w:vAlign w:val="center"/>
          </w:tcPr>
          <w:p w14:paraId="25A9A3EB" w14:textId="77777777" w:rsidR="004C0893" w:rsidRDefault="004C0893">
            <w:pPr>
              <w:spacing w:before="60" w:line="276" w:lineRule="auto"/>
              <w:jc w:val="both"/>
              <w:rPr>
                <w:rFonts w:ascii="Calibri" w:eastAsia="Calibri" w:hAnsi="Calibri" w:cs="Calibri"/>
                <w:color w:val="000000"/>
                <w:sz w:val="20"/>
                <w:szCs w:val="20"/>
              </w:rPr>
            </w:pPr>
          </w:p>
        </w:tc>
      </w:tr>
    </w:tbl>
    <w:p w14:paraId="25A9A3ED" w14:textId="77777777" w:rsidR="004C0893" w:rsidRDefault="004C0893">
      <w:pPr>
        <w:keepNext/>
        <w:keepLines/>
        <w:numPr>
          <w:ilvl w:val="1"/>
          <w:numId w:val="3"/>
        </w:numPr>
        <w:pBdr>
          <w:top w:val="nil"/>
          <w:left w:val="nil"/>
          <w:bottom w:val="nil"/>
          <w:right w:val="nil"/>
          <w:between w:val="nil"/>
        </w:pBdr>
        <w:spacing w:after="120"/>
        <w:ind w:left="720" w:firstLine="720"/>
        <w:rPr>
          <w:b/>
          <w:color w:val="000000"/>
          <w:sz w:val="26"/>
          <w:szCs w:val="26"/>
        </w:rPr>
      </w:pPr>
      <w:bookmarkStart w:id="9" w:name="_heading=h.17dp8vu" w:colFirst="0" w:colLast="0"/>
      <w:bookmarkEnd w:id="9"/>
    </w:p>
    <w:p w14:paraId="25A9A3EE" w14:textId="77777777" w:rsidR="004C0893" w:rsidRDefault="00BD7896">
      <w:pPr>
        <w:keepNext/>
        <w:keepLines/>
        <w:numPr>
          <w:ilvl w:val="1"/>
          <w:numId w:val="2"/>
        </w:numPr>
        <w:pBdr>
          <w:top w:val="nil"/>
          <w:left w:val="nil"/>
          <w:bottom w:val="nil"/>
          <w:right w:val="nil"/>
          <w:between w:val="nil"/>
        </w:pBdr>
        <w:spacing w:after="120"/>
        <w:rPr>
          <w:b/>
          <w:color w:val="000000"/>
          <w:sz w:val="26"/>
          <w:szCs w:val="26"/>
        </w:rPr>
      </w:pPr>
      <w:r>
        <w:rPr>
          <w:b/>
          <w:color w:val="000000"/>
          <w:sz w:val="26"/>
          <w:szCs w:val="26"/>
        </w:rPr>
        <w:t>Cost Planning</w:t>
      </w:r>
    </w:p>
    <w:p w14:paraId="25A9A3EF" w14:textId="77777777" w:rsidR="004C0893" w:rsidRDefault="00BD7896">
      <w:pPr>
        <w:spacing w:after="120"/>
        <w:rPr>
          <w:color w:val="4472C4"/>
        </w:rPr>
      </w:pPr>
      <w:bookmarkStart w:id="10" w:name="_heading=h.3rdcrjn" w:colFirst="0" w:colLast="0"/>
      <w:bookmarkEnd w:id="10"/>
      <w:r>
        <w:rPr>
          <w:color w:val="4472C4"/>
        </w:rPr>
        <w:t xml:space="preserve">Using the table below, present the total costs for the execution of the activity, and the contribution asked from the ESA Phi-Lab initiative. The value and source(s) of co-funding to be provided can be found in the Open Call for ESA Phi-Lab. </w:t>
      </w:r>
    </w:p>
    <w:tbl>
      <w:tblPr>
        <w:tblStyle w:val="ac"/>
        <w:tblW w:w="901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63"/>
        <w:gridCol w:w="2093"/>
        <w:gridCol w:w="2092"/>
        <w:gridCol w:w="2167"/>
      </w:tblGrid>
      <w:tr w:rsidR="004C0893" w14:paraId="25A9A3F1" w14:textId="77777777">
        <w:trPr>
          <w:trHeight w:val="397"/>
        </w:trPr>
        <w:tc>
          <w:tcPr>
            <w:tcW w:w="9015" w:type="dxa"/>
            <w:gridSpan w:val="4"/>
            <w:shd w:val="clear" w:color="auto" w:fill="F2F2F2"/>
            <w:vAlign w:val="center"/>
          </w:tcPr>
          <w:p w14:paraId="25A9A3F0" w14:textId="77777777" w:rsidR="004C0893" w:rsidRDefault="00BD7896">
            <w:pPr>
              <w:spacing w:before="60" w:line="276" w:lineRule="auto"/>
              <w:jc w:val="center"/>
              <w:rPr>
                <w:rFonts w:ascii="Calibri" w:eastAsia="Calibri" w:hAnsi="Calibri" w:cs="Calibri"/>
                <w:b/>
                <w:color w:val="000000"/>
                <w:sz w:val="20"/>
                <w:szCs w:val="20"/>
              </w:rPr>
            </w:pPr>
            <w:r>
              <w:rPr>
                <w:rFonts w:ascii="Calibri" w:eastAsia="Calibri" w:hAnsi="Calibri" w:cs="Calibri"/>
                <w:b/>
                <w:color w:val="000000"/>
                <w:sz w:val="20"/>
                <w:szCs w:val="20"/>
              </w:rPr>
              <w:t>Overall Cost</w:t>
            </w:r>
          </w:p>
        </w:tc>
      </w:tr>
      <w:tr w:rsidR="004C0893" w14:paraId="25A9A3F6" w14:textId="77777777">
        <w:trPr>
          <w:trHeight w:val="397"/>
        </w:trPr>
        <w:tc>
          <w:tcPr>
            <w:tcW w:w="2663" w:type="dxa"/>
            <w:shd w:val="clear" w:color="auto" w:fill="F2F2F2"/>
            <w:vAlign w:val="center"/>
          </w:tcPr>
          <w:p w14:paraId="25A9A3F2" w14:textId="77777777" w:rsidR="004C0893" w:rsidRDefault="00BD7896">
            <w:pPr>
              <w:spacing w:before="60" w:line="276" w:lineRule="auto"/>
              <w:jc w:val="center"/>
              <w:rPr>
                <w:rFonts w:ascii="Calibri" w:eastAsia="Calibri" w:hAnsi="Calibri" w:cs="Calibri"/>
                <w:b/>
                <w:color w:val="000000"/>
                <w:sz w:val="20"/>
                <w:szCs w:val="20"/>
              </w:rPr>
            </w:pPr>
            <w:r>
              <w:rPr>
                <w:rFonts w:ascii="Calibri" w:eastAsia="Calibri" w:hAnsi="Calibri" w:cs="Calibri"/>
                <w:b/>
                <w:color w:val="000000"/>
                <w:sz w:val="20"/>
                <w:szCs w:val="20"/>
              </w:rPr>
              <w:t>Task</w:t>
            </w:r>
          </w:p>
        </w:tc>
        <w:tc>
          <w:tcPr>
            <w:tcW w:w="2093" w:type="dxa"/>
            <w:shd w:val="clear" w:color="auto" w:fill="F2F2F2"/>
            <w:vAlign w:val="center"/>
          </w:tcPr>
          <w:p w14:paraId="25A9A3F3" w14:textId="77777777" w:rsidR="004C0893" w:rsidRDefault="00BD7896">
            <w:pPr>
              <w:spacing w:before="60" w:line="276" w:lineRule="auto"/>
              <w:jc w:val="center"/>
              <w:rPr>
                <w:rFonts w:ascii="Calibri" w:eastAsia="Calibri" w:hAnsi="Calibri" w:cs="Calibri"/>
                <w:b/>
                <w:color w:val="000000"/>
                <w:sz w:val="20"/>
                <w:szCs w:val="20"/>
              </w:rPr>
            </w:pPr>
            <w:r>
              <w:rPr>
                <w:rFonts w:ascii="Calibri" w:eastAsia="Calibri" w:hAnsi="Calibri" w:cs="Calibri"/>
                <w:b/>
                <w:color w:val="000000"/>
                <w:sz w:val="20"/>
                <w:szCs w:val="20"/>
              </w:rPr>
              <w:t>Total Amount</w:t>
            </w:r>
          </w:p>
        </w:tc>
        <w:tc>
          <w:tcPr>
            <w:tcW w:w="2092" w:type="dxa"/>
            <w:shd w:val="clear" w:color="auto" w:fill="F2F2F2"/>
            <w:vAlign w:val="center"/>
          </w:tcPr>
          <w:p w14:paraId="25A9A3F4" w14:textId="77777777" w:rsidR="004C0893" w:rsidRDefault="00BD7896">
            <w:pPr>
              <w:spacing w:before="60" w:line="276" w:lineRule="auto"/>
              <w:jc w:val="center"/>
              <w:rPr>
                <w:rFonts w:ascii="Calibri" w:eastAsia="Calibri" w:hAnsi="Calibri" w:cs="Calibri"/>
                <w:b/>
                <w:color w:val="000000"/>
                <w:sz w:val="20"/>
                <w:szCs w:val="20"/>
              </w:rPr>
            </w:pPr>
            <w:r>
              <w:rPr>
                <w:rFonts w:ascii="Calibri" w:eastAsia="Calibri" w:hAnsi="Calibri" w:cs="Calibri"/>
                <w:b/>
                <w:color w:val="000000"/>
                <w:sz w:val="20"/>
                <w:szCs w:val="20"/>
              </w:rPr>
              <w:t>ESA Seed Innovation Funding</w:t>
            </w:r>
          </w:p>
        </w:tc>
        <w:tc>
          <w:tcPr>
            <w:tcW w:w="2167" w:type="dxa"/>
            <w:shd w:val="clear" w:color="auto" w:fill="F2F2F2"/>
            <w:vAlign w:val="center"/>
          </w:tcPr>
          <w:p w14:paraId="25A9A3F5" w14:textId="77777777" w:rsidR="004C0893" w:rsidRDefault="00BD7896">
            <w:pPr>
              <w:spacing w:before="60" w:line="276" w:lineRule="auto"/>
              <w:jc w:val="center"/>
              <w:rPr>
                <w:rFonts w:ascii="Calibri" w:eastAsia="Calibri" w:hAnsi="Calibri" w:cs="Calibri"/>
                <w:b/>
                <w:color w:val="000000"/>
                <w:sz w:val="20"/>
                <w:szCs w:val="20"/>
              </w:rPr>
            </w:pPr>
            <w:r>
              <w:rPr>
                <w:rFonts w:ascii="Calibri" w:eastAsia="Calibri" w:hAnsi="Calibri" w:cs="Calibri"/>
                <w:b/>
                <w:color w:val="000000"/>
                <w:sz w:val="20"/>
                <w:szCs w:val="20"/>
              </w:rPr>
              <w:t>Other Sources [source and amount]</w:t>
            </w:r>
          </w:p>
        </w:tc>
      </w:tr>
      <w:tr w:rsidR="004C0893" w14:paraId="25A9A3FB" w14:textId="77777777">
        <w:trPr>
          <w:trHeight w:val="397"/>
        </w:trPr>
        <w:tc>
          <w:tcPr>
            <w:tcW w:w="2663" w:type="dxa"/>
            <w:shd w:val="clear" w:color="auto" w:fill="F2F2F2"/>
            <w:vAlign w:val="center"/>
          </w:tcPr>
          <w:p w14:paraId="25A9A3F7" w14:textId="77777777" w:rsidR="004C0893" w:rsidRDefault="00BD7896">
            <w:pPr>
              <w:spacing w:before="60" w:line="276" w:lineRule="auto"/>
              <w:rPr>
                <w:rFonts w:ascii="Calibri" w:eastAsia="Calibri" w:hAnsi="Calibri" w:cs="Calibri"/>
                <w:b/>
                <w:color w:val="000000"/>
                <w:sz w:val="20"/>
                <w:szCs w:val="20"/>
              </w:rPr>
            </w:pPr>
            <w:r>
              <w:rPr>
                <w:rFonts w:ascii="Calibri" w:eastAsia="Calibri" w:hAnsi="Calibri" w:cs="Calibri"/>
                <w:b/>
                <w:color w:val="000000"/>
                <w:sz w:val="20"/>
                <w:szCs w:val="20"/>
              </w:rPr>
              <w:t>Task 1 + Title</w:t>
            </w:r>
          </w:p>
        </w:tc>
        <w:tc>
          <w:tcPr>
            <w:tcW w:w="2093" w:type="dxa"/>
            <w:vAlign w:val="center"/>
          </w:tcPr>
          <w:p w14:paraId="25A9A3F8" w14:textId="77777777" w:rsidR="004C0893" w:rsidRDefault="004C0893">
            <w:pPr>
              <w:spacing w:before="60" w:line="276" w:lineRule="auto"/>
              <w:jc w:val="both"/>
              <w:rPr>
                <w:rFonts w:ascii="Calibri" w:eastAsia="Calibri" w:hAnsi="Calibri" w:cs="Calibri"/>
                <w:color w:val="000000"/>
                <w:sz w:val="20"/>
                <w:szCs w:val="20"/>
              </w:rPr>
            </w:pPr>
          </w:p>
        </w:tc>
        <w:tc>
          <w:tcPr>
            <w:tcW w:w="2092" w:type="dxa"/>
            <w:vAlign w:val="center"/>
          </w:tcPr>
          <w:p w14:paraId="25A9A3F9" w14:textId="77777777" w:rsidR="004C0893" w:rsidRDefault="004C0893">
            <w:pPr>
              <w:spacing w:before="60" w:line="276" w:lineRule="auto"/>
              <w:jc w:val="both"/>
              <w:rPr>
                <w:rFonts w:ascii="Calibri" w:eastAsia="Calibri" w:hAnsi="Calibri" w:cs="Calibri"/>
                <w:color w:val="000000"/>
                <w:sz w:val="20"/>
                <w:szCs w:val="20"/>
              </w:rPr>
            </w:pPr>
          </w:p>
        </w:tc>
        <w:tc>
          <w:tcPr>
            <w:tcW w:w="2167" w:type="dxa"/>
            <w:vAlign w:val="center"/>
          </w:tcPr>
          <w:p w14:paraId="25A9A3FA" w14:textId="77777777" w:rsidR="004C0893" w:rsidRDefault="004C0893">
            <w:pPr>
              <w:spacing w:before="60" w:line="276" w:lineRule="auto"/>
              <w:jc w:val="both"/>
              <w:rPr>
                <w:rFonts w:ascii="Calibri" w:eastAsia="Calibri" w:hAnsi="Calibri" w:cs="Calibri"/>
                <w:color w:val="000000"/>
                <w:sz w:val="20"/>
                <w:szCs w:val="20"/>
              </w:rPr>
            </w:pPr>
          </w:p>
        </w:tc>
      </w:tr>
      <w:tr w:rsidR="004C0893" w14:paraId="25A9A400" w14:textId="77777777">
        <w:trPr>
          <w:trHeight w:val="397"/>
        </w:trPr>
        <w:tc>
          <w:tcPr>
            <w:tcW w:w="2663" w:type="dxa"/>
            <w:shd w:val="clear" w:color="auto" w:fill="F2F2F2"/>
            <w:vAlign w:val="center"/>
          </w:tcPr>
          <w:p w14:paraId="25A9A3FC" w14:textId="77777777" w:rsidR="004C0893" w:rsidRDefault="00BD7896">
            <w:pPr>
              <w:spacing w:before="60" w:line="276" w:lineRule="auto"/>
              <w:rPr>
                <w:rFonts w:ascii="Calibri" w:eastAsia="Calibri" w:hAnsi="Calibri" w:cs="Calibri"/>
                <w:b/>
                <w:color w:val="000000"/>
                <w:sz w:val="20"/>
                <w:szCs w:val="20"/>
              </w:rPr>
            </w:pPr>
            <w:r>
              <w:rPr>
                <w:rFonts w:ascii="Calibri" w:eastAsia="Calibri" w:hAnsi="Calibri" w:cs="Calibri"/>
                <w:b/>
                <w:color w:val="000000"/>
                <w:sz w:val="20"/>
                <w:szCs w:val="20"/>
              </w:rPr>
              <w:t>Task 2 + Title</w:t>
            </w:r>
          </w:p>
        </w:tc>
        <w:tc>
          <w:tcPr>
            <w:tcW w:w="2093" w:type="dxa"/>
            <w:vAlign w:val="center"/>
          </w:tcPr>
          <w:p w14:paraId="25A9A3FD" w14:textId="77777777" w:rsidR="004C0893" w:rsidRDefault="004C0893">
            <w:pPr>
              <w:spacing w:before="60" w:line="276" w:lineRule="auto"/>
              <w:jc w:val="both"/>
              <w:rPr>
                <w:rFonts w:ascii="Calibri" w:eastAsia="Calibri" w:hAnsi="Calibri" w:cs="Calibri"/>
                <w:color w:val="000000"/>
                <w:sz w:val="20"/>
                <w:szCs w:val="20"/>
              </w:rPr>
            </w:pPr>
          </w:p>
        </w:tc>
        <w:tc>
          <w:tcPr>
            <w:tcW w:w="2092" w:type="dxa"/>
            <w:vAlign w:val="center"/>
          </w:tcPr>
          <w:p w14:paraId="25A9A3FE" w14:textId="77777777" w:rsidR="004C0893" w:rsidRDefault="004C0893">
            <w:pPr>
              <w:spacing w:before="60" w:line="276" w:lineRule="auto"/>
              <w:jc w:val="both"/>
              <w:rPr>
                <w:rFonts w:ascii="Calibri" w:eastAsia="Calibri" w:hAnsi="Calibri" w:cs="Calibri"/>
                <w:color w:val="000000"/>
                <w:sz w:val="20"/>
                <w:szCs w:val="20"/>
              </w:rPr>
            </w:pPr>
          </w:p>
        </w:tc>
        <w:tc>
          <w:tcPr>
            <w:tcW w:w="2167" w:type="dxa"/>
            <w:vAlign w:val="center"/>
          </w:tcPr>
          <w:p w14:paraId="25A9A3FF" w14:textId="77777777" w:rsidR="004C0893" w:rsidRDefault="004C0893">
            <w:pPr>
              <w:spacing w:before="60" w:line="276" w:lineRule="auto"/>
              <w:jc w:val="both"/>
              <w:rPr>
                <w:rFonts w:ascii="Calibri" w:eastAsia="Calibri" w:hAnsi="Calibri" w:cs="Calibri"/>
                <w:color w:val="000000"/>
                <w:sz w:val="20"/>
                <w:szCs w:val="20"/>
              </w:rPr>
            </w:pPr>
          </w:p>
        </w:tc>
      </w:tr>
      <w:tr w:rsidR="004C0893" w14:paraId="25A9A405" w14:textId="77777777">
        <w:trPr>
          <w:trHeight w:val="397"/>
        </w:trPr>
        <w:tc>
          <w:tcPr>
            <w:tcW w:w="2663" w:type="dxa"/>
            <w:shd w:val="clear" w:color="auto" w:fill="F2F2F2"/>
            <w:vAlign w:val="center"/>
          </w:tcPr>
          <w:p w14:paraId="25A9A401" w14:textId="77777777" w:rsidR="004C0893" w:rsidRDefault="00BD7896">
            <w:pPr>
              <w:spacing w:before="60" w:line="276" w:lineRule="auto"/>
              <w:rPr>
                <w:rFonts w:ascii="Calibri" w:eastAsia="Calibri" w:hAnsi="Calibri" w:cs="Calibri"/>
                <w:b/>
                <w:color w:val="000000"/>
                <w:sz w:val="20"/>
                <w:szCs w:val="20"/>
              </w:rPr>
            </w:pPr>
            <w:r>
              <w:rPr>
                <w:rFonts w:ascii="Calibri" w:eastAsia="Calibri" w:hAnsi="Calibri" w:cs="Calibri"/>
                <w:b/>
                <w:color w:val="000000"/>
                <w:sz w:val="20"/>
                <w:szCs w:val="20"/>
              </w:rPr>
              <w:t>Task ….</w:t>
            </w:r>
          </w:p>
        </w:tc>
        <w:tc>
          <w:tcPr>
            <w:tcW w:w="2093" w:type="dxa"/>
            <w:vAlign w:val="center"/>
          </w:tcPr>
          <w:p w14:paraId="25A9A402" w14:textId="77777777" w:rsidR="004C0893" w:rsidRDefault="004C0893">
            <w:pPr>
              <w:spacing w:before="60" w:line="276" w:lineRule="auto"/>
              <w:jc w:val="both"/>
              <w:rPr>
                <w:rFonts w:ascii="Calibri" w:eastAsia="Calibri" w:hAnsi="Calibri" w:cs="Calibri"/>
                <w:color w:val="000000"/>
                <w:sz w:val="20"/>
                <w:szCs w:val="20"/>
              </w:rPr>
            </w:pPr>
          </w:p>
        </w:tc>
        <w:tc>
          <w:tcPr>
            <w:tcW w:w="2092" w:type="dxa"/>
            <w:vAlign w:val="center"/>
          </w:tcPr>
          <w:p w14:paraId="25A9A403" w14:textId="77777777" w:rsidR="004C0893" w:rsidRDefault="004C0893">
            <w:pPr>
              <w:spacing w:before="60" w:line="276" w:lineRule="auto"/>
              <w:jc w:val="both"/>
              <w:rPr>
                <w:rFonts w:ascii="Calibri" w:eastAsia="Calibri" w:hAnsi="Calibri" w:cs="Calibri"/>
                <w:color w:val="000000"/>
                <w:sz w:val="20"/>
                <w:szCs w:val="20"/>
              </w:rPr>
            </w:pPr>
          </w:p>
        </w:tc>
        <w:tc>
          <w:tcPr>
            <w:tcW w:w="2167" w:type="dxa"/>
            <w:vAlign w:val="center"/>
          </w:tcPr>
          <w:p w14:paraId="25A9A404" w14:textId="77777777" w:rsidR="004C0893" w:rsidRDefault="004C0893">
            <w:pPr>
              <w:spacing w:before="60" w:line="276" w:lineRule="auto"/>
              <w:jc w:val="both"/>
              <w:rPr>
                <w:rFonts w:ascii="Calibri" w:eastAsia="Calibri" w:hAnsi="Calibri" w:cs="Calibri"/>
                <w:color w:val="000000"/>
                <w:sz w:val="20"/>
                <w:szCs w:val="20"/>
              </w:rPr>
            </w:pPr>
          </w:p>
        </w:tc>
      </w:tr>
      <w:tr w:rsidR="004C0893" w14:paraId="25A9A40A" w14:textId="77777777">
        <w:trPr>
          <w:trHeight w:val="397"/>
        </w:trPr>
        <w:tc>
          <w:tcPr>
            <w:tcW w:w="2663" w:type="dxa"/>
            <w:shd w:val="clear" w:color="auto" w:fill="F2F2F2"/>
            <w:vAlign w:val="center"/>
          </w:tcPr>
          <w:p w14:paraId="25A9A406" w14:textId="77777777" w:rsidR="004C0893" w:rsidRDefault="00BD7896">
            <w:pPr>
              <w:spacing w:before="60" w:line="276" w:lineRule="auto"/>
              <w:rPr>
                <w:rFonts w:ascii="Calibri" w:eastAsia="Calibri" w:hAnsi="Calibri" w:cs="Calibri"/>
                <w:color w:val="000000"/>
                <w:sz w:val="20"/>
                <w:szCs w:val="20"/>
              </w:rPr>
            </w:pPr>
            <w:r>
              <w:rPr>
                <w:rFonts w:ascii="Calibri" w:eastAsia="Calibri" w:hAnsi="Calibri" w:cs="Calibri"/>
                <w:b/>
                <w:color w:val="000000"/>
                <w:sz w:val="20"/>
                <w:szCs w:val="20"/>
              </w:rPr>
              <w:t>Total</w:t>
            </w:r>
          </w:p>
        </w:tc>
        <w:tc>
          <w:tcPr>
            <w:tcW w:w="2093" w:type="dxa"/>
            <w:vAlign w:val="center"/>
          </w:tcPr>
          <w:p w14:paraId="25A9A407" w14:textId="77777777" w:rsidR="004C0893" w:rsidRDefault="004C0893">
            <w:pPr>
              <w:spacing w:before="60" w:line="276" w:lineRule="auto"/>
              <w:jc w:val="both"/>
              <w:rPr>
                <w:rFonts w:ascii="Calibri" w:eastAsia="Calibri" w:hAnsi="Calibri" w:cs="Calibri"/>
                <w:color w:val="000000"/>
                <w:sz w:val="20"/>
                <w:szCs w:val="20"/>
              </w:rPr>
            </w:pPr>
          </w:p>
        </w:tc>
        <w:tc>
          <w:tcPr>
            <w:tcW w:w="2092" w:type="dxa"/>
            <w:vAlign w:val="center"/>
          </w:tcPr>
          <w:p w14:paraId="25A9A408" w14:textId="77777777" w:rsidR="004C0893" w:rsidRDefault="004C0893">
            <w:pPr>
              <w:spacing w:before="60" w:line="276" w:lineRule="auto"/>
              <w:jc w:val="both"/>
              <w:rPr>
                <w:rFonts w:ascii="Calibri" w:eastAsia="Calibri" w:hAnsi="Calibri" w:cs="Calibri"/>
                <w:color w:val="000000"/>
                <w:sz w:val="20"/>
                <w:szCs w:val="20"/>
              </w:rPr>
            </w:pPr>
          </w:p>
        </w:tc>
        <w:tc>
          <w:tcPr>
            <w:tcW w:w="2167" w:type="dxa"/>
            <w:vAlign w:val="center"/>
          </w:tcPr>
          <w:p w14:paraId="25A9A409" w14:textId="77777777" w:rsidR="004C0893" w:rsidRDefault="004C0893">
            <w:pPr>
              <w:spacing w:before="60" w:line="276" w:lineRule="auto"/>
              <w:jc w:val="both"/>
              <w:rPr>
                <w:rFonts w:ascii="Calibri" w:eastAsia="Calibri" w:hAnsi="Calibri" w:cs="Calibri"/>
                <w:color w:val="000000"/>
                <w:sz w:val="20"/>
                <w:szCs w:val="20"/>
              </w:rPr>
            </w:pPr>
          </w:p>
        </w:tc>
      </w:tr>
    </w:tbl>
    <w:p w14:paraId="25A9A40B" w14:textId="77777777" w:rsidR="004C0893" w:rsidRDefault="004C0893">
      <w:pPr>
        <w:spacing w:after="120"/>
        <w:rPr>
          <w:color w:val="000000"/>
        </w:rPr>
      </w:pPr>
    </w:p>
    <w:p w14:paraId="25A9A40C" w14:textId="77777777" w:rsidR="004C0893" w:rsidRDefault="00BD7896">
      <w:pPr>
        <w:spacing w:after="120"/>
        <w:rPr>
          <w:color w:val="4472C4"/>
        </w:rPr>
      </w:pPr>
      <w:r>
        <w:rPr>
          <w:color w:val="4472C4"/>
        </w:rPr>
        <w:t>Please anticipate, if possible, any hardware that is intended to be purchased for the purpose of this R&amp;D activity by using the ESA Innovation Seed Fundings:</w:t>
      </w:r>
    </w:p>
    <w:tbl>
      <w:tblPr>
        <w:tblStyle w:val="ad"/>
        <w:tblW w:w="89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63"/>
        <w:gridCol w:w="2093"/>
        <w:gridCol w:w="2092"/>
        <w:gridCol w:w="2092"/>
      </w:tblGrid>
      <w:tr w:rsidR="004C0893" w14:paraId="25A9A411" w14:textId="77777777">
        <w:trPr>
          <w:trHeight w:val="397"/>
        </w:trPr>
        <w:tc>
          <w:tcPr>
            <w:tcW w:w="2663" w:type="dxa"/>
            <w:shd w:val="clear" w:color="auto" w:fill="F2F2F2"/>
            <w:vAlign w:val="center"/>
          </w:tcPr>
          <w:p w14:paraId="25A9A40D" w14:textId="77777777" w:rsidR="004C0893" w:rsidRDefault="00BD7896">
            <w:pPr>
              <w:spacing w:before="60" w:line="276" w:lineRule="auto"/>
              <w:jc w:val="center"/>
              <w:rPr>
                <w:rFonts w:ascii="Calibri" w:eastAsia="Calibri" w:hAnsi="Calibri" w:cs="Calibri"/>
                <w:b/>
                <w:color w:val="000000"/>
                <w:sz w:val="20"/>
                <w:szCs w:val="20"/>
              </w:rPr>
            </w:pPr>
            <w:r>
              <w:rPr>
                <w:rFonts w:ascii="Calibri" w:eastAsia="Calibri" w:hAnsi="Calibri" w:cs="Calibri"/>
                <w:b/>
                <w:color w:val="000000"/>
                <w:sz w:val="20"/>
                <w:szCs w:val="20"/>
              </w:rPr>
              <w:t>Hardware</w:t>
            </w:r>
          </w:p>
        </w:tc>
        <w:tc>
          <w:tcPr>
            <w:tcW w:w="2093" w:type="dxa"/>
            <w:shd w:val="clear" w:color="auto" w:fill="F2F2F2"/>
            <w:vAlign w:val="center"/>
          </w:tcPr>
          <w:p w14:paraId="25A9A40E" w14:textId="77777777" w:rsidR="004C0893" w:rsidRDefault="00BD7896">
            <w:pPr>
              <w:spacing w:before="60" w:line="276" w:lineRule="auto"/>
              <w:jc w:val="center"/>
              <w:rPr>
                <w:rFonts w:ascii="Calibri" w:eastAsia="Calibri" w:hAnsi="Calibri" w:cs="Calibri"/>
                <w:b/>
                <w:color w:val="000000"/>
                <w:sz w:val="20"/>
                <w:szCs w:val="20"/>
              </w:rPr>
            </w:pPr>
            <w:r>
              <w:rPr>
                <w:rFonts w:ascii="Calibri" w:eastAsia="Calibri" w:hAnsi="Calibri" w:cs="Calibri"/>
                <w:b/>
                <w:color w:val="000000"/>
                <w:sz w:val="20"/>
                <w:szCs w:val="20"/>
              </w:rPr>
              <w:t>Total Cost</w:t>
            </w:r>
          </w:p>
        </w:tc>
        <w:tc>
          <w:tcPr>
            <w:tcW w:w="2092" w:type="dxa"/>
            <w:shd w:val="clear" w:color="auto" w:fill="F2F2F2"/>
            <w:vAlign w:val="center"/>
          </w:tcPr>
          <w:p w14:paraId="25A9A40F" w14:textId="77777777" w:rsidR="004C0893" w:rsidRDefault="00BD7896">
            <w:pPr>
              <w:spacing w:before="60" w:line="276" w:lineRule="auto"/>
              <w:jc w:val="center"/>
              <w:rPr>
                <w:rFonts w:ascii="Calibri" w:eastAsia="Calibri" w:hAnsi="Calibri" w:cs="Calibri"/>
                <w:b/>
                <w:color w:val="000000"/>
                <w:sz w:val="20"/>
                <w:szCs w:val="20"/>
              </w:rPr>
            </w:pPr>
            <w:r>
              <w:rPr>
                <w:rFonts w:ascii="Calibri" w:eastAsia="Calibri" w:hAnsi="Calibri" w:cs="Calibri"/>
                <w:b/>
                <w:color w:val="000000"/>
                <w:sz w:val="20"/>
                <w:szCs w:val="20"/>
              </w:rPr>
              <w:t>ESA Seed Innovation Funding</w:t>
            </w:r>
          </w:p>
        </w:tc>
        <w:tc>
          <w:tcPr>
            <w:tcW w:w="2092" w:type="dxa"/>
            <w:shd w:val="clear" w:color="auto" w:fill="F2F2F2"/>
            <w:vAlign w:val="center"/>
          </w:tcPr>
          <w:p w14:paraId="25A9A410" w14:textId="77777777" w:rsidR="004C0893" w:rsidRDefault="00BD7896">
            <w:pPr>
              <w:spacing w:before="60" w:line="276" w:lineRule="auto"/>
              <w:jc w:val="center"/>
              <w:rPr>
                <w:rFonts w:ascii="Calibri" w:eastAsia="Calibri" w:hAnsi="Calibri" w:cs="Calibri"/>
                <w:b/>
                <w:color w:val="000000"/>
                <w:sz w:val="20"/>
                <w:szCs w:val="20"/>
              </w:rPr>
            </w:pPr>
            <w:r>
              <w:rPr>
                <w:rFonts w:ascii="Calibri" w:eastAsia="Calibri" w:hAnsi="Calibri" w:cs="Calibri"/>
                <w:b/>
                <w:color w:val="000000"/>
                <w:sz w:val="20"/>
                <w:szCs w:val="20"/>
              </w:rPr>
              <w:t>Other Sources [source and amount]</w:t>
            </w:r>
          </w:p>
        </w:tc>
      </w:tr>
      <w:tr w:rsidR="004C0893" w14:paraId="25A9A416" w14:textId="77777777">
        <w:trPr>
          <w:trHeight w:val="397"/>
        </w:trPr>
        <w:tc>
          <w:tcPr>
            <w:tcW w:w="2663" w:type="dxa"/>
            <w:shd w:val="clear" w:color="auto" w:fill="F2F2F2"/>
            <w:vAlign w:val="center"/>
          </w:tcPr>
          <w:p w14:paraId="25A9A412" w14:textId="77777777" w:rsidR="004C0893" w:rsidRDefault="004C0893">
            <w:pPr>
              <w:spacing w:before="60" w:line="276" w:lineRule="auto"/>
              <w:rPr>
                <w:rFonts w:ascii="Calibri" w:eastAsia="Calibri" w:hAnsi="Calibri" w:cs="Calibri"/>
                <w:b/>
                <w:color w:val="000000"/>
                <w:sz w:val="20"/>
                <w:szCs w:val="20"/>
              </w:rPr>
            </w:pPr>
          </w:p>
        </w:tc>
        <w:tc>
          <w:tcPr>
            <w:tcW w:w="2093" w:type="dxa"/>
            <w:vAlign w:val="center"/>
          </w:tcPr>
          <w:p w14:paraId="25A9A413" w14:textId="77777777" w:rsidR="004C0893" w:rsidRDefault="004C0893">
            <w:pPr>
              <w:spacing w:before="60" w:line="276" w:lineRule="auto"/>
              <w:jc w:val="both"/>
              <w:rPr>
                <w:rFonts w:ascii="Calibri" w:eastAsia="Calibri" w:hAnsi="Calibri" w:cs="Calibri"/>
                <w:color w:val="000000"/>
                <w:sz w:val="20"/>
                <w:szCs w:val="20"/>
              </w:rPr>
            </w:pPr>
          </w:p>
        </w:tc>
        <w:tc>
          <w:tcPr>
            <w:tcW w:w="2092" w:type="dxa"/>
            <w:vAlign w:val="center"/>
          </w:tcPr>
          <w:p w14:paraId="25A9A414" w14:textId="77777777" w:rsidR="004C0893" w:rsidRDefault="004C0893">
            <w:pPr>
              <w:spacing w:before="60" w:line="276" w:lineRule="auto"/>
              <w:jc w:val="both"/>
              <w:rPr>
                <w:rFonts w:ascii="Calibri" w:eastAsia="Calibri" w:hAnsi="Calibri" w:cs="Calibri"/>
                <w:color w:val="000000"/>
                <w:sz w:val="20"/>
                <w:szCs w:val="20"/>
              </w:rPr>
            </w:pPr>
          </w:p>
        </w:tc>
        <w:tc>
          <w:tcPr>
            <w:tcW w:w="2092" w:type="dxa"/>
            <w:vAlign w:val="center"/>
          </w:tcPr>
          <w:p w14:paraId="25A9A415" w14:textId="77777777" w:rsidR="004C0893" w:rsidRDefault="004C0893">
            <w:pPr>
              <w:spacing w:before="60" w:line="276" w:lineRule="auto"/>
              <w:jc w:val="both"/>
              <w:rPr>
                <w:rFonts w:ascii="Calibri" w:eastAsia="Calibri" w:hAnsi="Calibri" w:cs="Calibri"/>
                <w:color w:val="000000"/>
                <w:sz w:val="20"/>
                <w:szCs w:val="20"/>
              </w:rPr>
            </w:pPr>
          </w:p>
        </w:tc>
      </w:tr>
      <w:tr w:rsidR="004C0893" w14:paraId="25A9A41B" w14:textId="77777777">
        <w:trPr>
          <w:trHeight w:val="397"/>
        </w:trPr>
        <w:tc>
          <w:tcPr>
            <w:tcW w:w="2663" w:type="dxa"/>
            <w:shd w:val="clear" w:color="auto" w:fill="F2F2F2"/>
            <w:vAlign w:val="center"/>
          </w:tcPr>
          <w:p w14:paraId="25A9A417" w14:textId="77777777" w:rsidR="004C0893" w:rsidRDefault="004C0893">
            <w:pPr>
              <w:spacing w:before="60" w:line="276" w:lineRule="auto"/>
              <w:rPr>
                <w:rFonts w:ascii="Calibri" w:eastAsia="Calibri" w:hAnsi="Calibri" w:cs="Calibri"/>
                <w:b/>
                <w:color w:val="000000"/>
                <w:sz w:val="20"/>
                <w:szCs w:val="20"/>
              </w:rPr>
            </w:pPr>
          </w:p>
        </w:tc>
        <w:tc>
          <w:tcPr>
            <w:tcW w:w="2093" w:type="dxa"/>
            <w:vAlign w:val="center"/>
          </w:tcPr>
          <w:p w14:paraId="25A9A418" w14:textId="77777777" w:rsidR="004C0893" w:rsidRDefault="004C0893">
            <w:pPr>
              <w:spacing w:before="60" w:line="276" w:lineRule="auto"/>
              <w:jc w:val="both"/>
              <w:rPr>
                <w:rFonts w:ascii="Calibri" w:eastAsia="Calibri" w:hAnsi="Calibri" w:cs="Calibri"/>
                <w:color w:val="000000"/>
                <w:sz w:val="20"/>
                <w:szCs w:val="20"/>
              </w:rPr>
            </w:pPr>
          </w:p>
        </w:tc>
        <w:tc>
          <w:tcPr>
            <w:tcW w:w="2092" w:type="dxa"/>
            <w:vAlign w:val="center"/>
          </w:tcPr>
          <w:p w14:paraId="25A9A419" w14:textId="77777777" w:rsidR="004C0893" w:rsidRDefault="004C0893">
            <w:pPr>
              <w:spacing w:before="60" w:line="276" w:lineRule="auto"/>
              <w:jc w:val="both"/>
              <w:rPr>
                <w:rFonts w:ascii="Calibri" w:eastAsia="Calibri" w:hAnsi="Calibri" w:cs="Calibri"/>
                <w:color w:val="000000"/>
                <w:sz w:val="20"/>
                <w:szCs w:val="20"/>
              </w:rPr>
            </w:pPr>
          </w:p>
        </w:tc>
        <w:tc>
          <w:tcPr>
            <w:tcW w:w="2092" w:type="dxa"/>
            <w:vAlign w:val="center"/>
          </w:tcPr>
          <w:p w14:paraId="25A9A41A" w14:textId="77777777" w:rsidR="004C0893" w:rsidRDefault="004C0893">
            <w:pPr>
              <w:spacing w:before="60" w:line="276" w:lineRule="auto"/>
              <w:jc w:val="both"/>
              <w:rPr>
                <w:rFonts w:ascii="Calibri" w:eastAsia="Calibri" w:hAnsi="Calibri" w:cs="Calibri"/>
                <w:color w:val="000000"/>
                <w:sz w:val="20"/>
                <w:szCs w:val="20"/>
              </w:rPr>
            </w:pPr>
          </w:p>
        </w:tc>
      </w:tr>
      <w:tr w:rsidR="004C0893" w14:paraId="25A9A420" w14:textId="77777777">
        <w:trPr>
          <w:trHeight w:val="397"/>
        </w:trPr>
        <w:tc>
          <w:tcPr>
            <w:tcW w:w="2663" w:type="dxa"/>
            <w:shd w:val="clear" w:color="auto" w:fill="F2F2F2"/>
            <w:vAlign w:val="center"/>
          </w:tcPr>
          <w:p w14:paraId="25A9A41C" w14:textId="77777777" w:rsidR="004C0893" w:rsidRDefault="004C0893">
            <w:pPr>
              <w:spacing w:before="60" w:line="276" w:lineRule="auto"/>
              <w:rPr>
                <w:rFonts w:ascii="Calibri" w:eastAsia="Calibri" w:hAnsi="Calibri" w:cs="Calibri"/>
                <w:b/>
                <w:color w:val="000000"/>
                <w:sz w:val="20"/>
                <w:szCs w:val="20"/>
              </w:rPr>
            </w:pPr>
          </w:p>
        </w:tc>
        <w:tc>
          <w:tcPr>
            <w:tcW w:w="2093" w:type="dxa"/>
            <w:vAlign w:val="center"/>
          </w:tcPr>
          <w:p w14:paraId="25A9A41D" w14:textId="77777777" w:rsidR="004C0893" w:rsidRDefault="004C0893">
            <w:pPr>
              <w:spacing w:before="60" w:line="276" w:lineRule="auto"/>
              <w:jc w:val="both"/>
              <w:rPr>
                <w:rFonts w:ascii="Calibri" w:eastAsia="Calibri" w:hAnsi="Calibri" w:cs="Calibri"/>
                <w:color w:val="000000"/>
                <w:sz w:val="20"/>
                <w:szCs w:val="20"/>
              </w:rPr>
            </w:pPr>
          </w:p>
        </w:tc>
        <w:tc>
          <w:tcPr>
            <w:tcW w:w="2092" w:type="dxa"/>
            <w:vAlign w:val="center"/>
          </w:tcPr>
          <w:p w14:paraId="25A9A41E" w14:textId="77777777" w:rsidR="004C0893" w:rsidRDefault="004C0893">
            <w:pPr>
              <w:spacing w:before="60" w:line="276" w:lineRule="auto"/>
              <w:jc w:val="both"/>
              <w:rPr>
                <w:rFonts w:ascii="Calibri" w:eastAsia="Calibri" w:hAnsi="Calibri" w:cs="Calibri"/>
                <w:color w:val="000000"/>
                <w:sz w:val="20"/>
                <w:szCs w:val="20"/>
              </w:rPr>
            </w:pPr>
          </w:p>
        </w:tc>
        <w:tc>
          <w:tcPr>
            <w:tcW w:w="2092" w:type="dxa"/>
            <w:vAlign w:val="center"/>
          </w:tcPr>
          <w:p w14:paraId="25A9A41F" w14:textId="77777777" w:rsidR="004C0893" w:rsidRDefault="004C0893">
            <w:pPr>
              <w:spacing w:before="60" w:line="276" w:lineRule="auto"/>
              <w:jc w:val="both"/>
              <w:rPr>
                <w:rFonts w:ascii="Calibri" w:eastAsia="Calibri" w:hAnsi="Calibri" w:cs="Calibri"/>
                <w:color w:val="000000"/>
                <w:sz w:val="20"/>
                <w:szCs w:val="20"/>
              </w:rPr>
            </w:pPr>
          </w:p>
        </w:tc>
      </w:tr>
      <w:tr w:rsidR="004C0893" w14:paraId="25A9A425" w14:textId="77777777">
        <w:trPr>
          <w:trHeight w:val="397"/>
        </w:trPr>
        <w:tc>
          <w:tcPr>
            <w:tcW w:w="2663" w:type="dxa"/>
            <w:shd w:val="clear" w:color="auto" w:fill="F2F2F2"/>
            <w:vAlign w:val="center"/>
          </w:tcPr>
          <w:p w14:paraId="25A9A421" w14:textId="77777777" w:rsidR="004C0893" w:rsidRDefault="004C0893">
            <w:pPr>
              <w:spacing w:before="60" w:line="276" w:lineRule="auto"/>
              <w:rPr>
                <w:rFonts w:ascii="Calibri" w:eastAsia="Calibri" w:hAnsi="Calibri" w:cs="Calibri"/>
                <w:color w:val="000000"/>
                <w:sz w:val="20"/>
                <w:szCs w:val="20"/>
              </w:rPr>
            </w:pPr>
          </w:p>
        </w:tc>
        <w:tc>
          <w:tcPr>
            <w:tcW w:w="2093" w:type="dxa"/>
            <w:vAlign w:val="center"/>
          </w:tcPr>
          <w:p w14:paraId="25A9A422" w14:textId="77777777" w:rsidR="004C0893" w:rsidRDefault="004C0893">
            <w:pPr>
              <w:spacing w:before="60" w:line="276" w:lineRule="auto"/>
              <w:jc w:val="both"/>
              <w:rPr>
                <w:rFonts w:ascii="Calibri" w:eastAsia="Calibri" w:hAnsi="Calibri" w:cs="Calibri"/>
                <w:color w:val="000000"/>
                <w:sz w:val="20"/>
                <w:szCs w:val="20"/>
              </w:rPr>
            </w:pPr>
          </w:p>
        </w:tc>
        <w:tc>
          <w:tcPr>
            <w:tcW w:w="2092" w:type="dxa"/>
            <w:vAlign w:val="center"/>
          </w:tcPr>
          <w:p w14:paraId="25A9A423" w14:textId="77777777" w:rsidR="004C0893" w:rsidRDefault="004C0893">
            <w:pPr>
              <w:spacing w:before="60" w:line="276" w:lineRule="auto"/>
              <w:jc w:val="both"/>
              <w:rPr>
                <w:rFonts w:ascii="Calibri" w:eastAsia="Calibri" w:hAnsi="Calibri" w:cs="Calibri"/>
                <w:color w:val="000000"/>
                <w:sz w:val="20"/>
                <w:szCs w:val="20"/>
              </w:rPr>
            </w:pPr>
          </w:p>
        </w:tc>
        <w:tc>
          <w:tcPr>
            <w:tcW w:w="2092" w:type="dxa"/>
            <w:vAlign w:val="center"/>
          </w:tcPr>
          <w:p w14:paraId="25A9A424" w14:textId="77777777" w:rsidR="004C0893" w:rsidRDefault="004C0893">
            <w:pPr>
              <w:spacing w:before="60" w:line="276" w:lineRule="auto"/>
              <w:jc w:val="both"/>
              <w:rPr>
                <w:rFonts w:ascii="Calibri" w:eastAsia="Calibri" w:hAnsi="Calibri" w:cs="Calibri"/>
                <w:color w:val="000000"/>
                <w:sz w:val="20"/>
                <w:szCs w:val="20"/>
              </w:rPr>
            </w:pPr>
          </w:p>
        </w:tc>
      </w:tr>
    </w:tbl>
    <w:p w14:paraId="25A9A426" w14:textId="77777777" w:rsidR="004C0893" w:rsidRDefault="004C0893">
      <w:pPr>
        <w:spacing w:after="120"/>
        <w:rPr>
          <w:color w:val="000000"/>
        </w:rPr>
      </w:pPr>
    </w:p>
    <w:p w14:paraId="25A9A427" w14:textId="77777777" w:rsidR="004C0893" w:rsidRDefault="00BD7896">
      <w:pPr>
        <w:keepNext/>
        <w:keepLines/>
        <w:numPr>
          <w:ilvl w:val="1"/>
          <w:numId w:val="1"/>
        </w:numPr>
        <w:pBdr>
          <w:top w:val="nil"/>
          <w:left w:val="nil"/>
          <w:bottom w:val="nil"/>
          <w:right w:val="nil"/>
          <w:between w:val="nil"/>
        </w:pBdr>
        <w:spacing w:after="120"/>
        <w:rPr>
          <w:b/>
          <w:color w:val="000000"/>
          <w:sz w:val="26"/>
          <w:szCs w:val="26"/>
        </w:rPr>
      </w:pPr>
      <w:bookmarkStart w:id="11" w:name="_heading=h.26in1rg" w:colFirst="0" w:colLast="0"/>
      <w:bookmarkEnd w:id="11"/>
      <w:r>
        <w:rPr>
          <w:b/>
          <w:color w:val="000000"/>
          <w:sz w:val="26"/>
          <w:szCs w:val="26"/>
        </w:rPr>
        <w:t xml:space="preserve">Need of ESA </w:t>
      </w:r>
      <w:r>
        <w:rPr>
          <w:b/>
          <w:sz w:val="26"/>
          <w:szCs w:val="26"/>
        </w:rPr>
        <w:t>Phi</w:t>
      </w:r>
      <w:r>
        <w:rPr>
          <w:b/>
          <w:color w:val="000000"/>
          <w:sz w:val="26"/>
          <w:szCs w:val="26"/>
        </w:rPr>
        <w:t xml:space="preserve">-Lab support expertise and facilities. </w:t>
      </w:r>
    </w:p>
    <w:p w14:paraId="25A9A428" w14:textId="77777777" w:rsidR="004C0893" w:rsidRDefault="00BD7896">
      <w:pPr>
        <w:spacing w:after="120"/>
        <w:rPr>
          <w:color w:val="4472C4"/>
        </w:rPr>
      </w:pPr>
      <w:r>
        <w:rPr>
          <w:color w:val="4472C4"/>
        </w:rPr>
        <w:t xml:space="preserve">Describe specifically the support (and associated expertise) that you would like to receive from the Phi-lab. This includes technical advisory, as well as research mentoring, business coaching and/or IP support (as relevant). Provide an estimate of support time required. </w:t>
      </w:r>
    </w:p>
    <w:p w14:paraId="25A9A429" w14:textId="77777777" w:rsidR="004C0893" w:rsidRDefault="00BD7896">
      <w:pPr>
        <w:spacing w:after="120"/>
        <w:rPr>
          <w:color w:val="4472C4"/>
        </w:rPr>
      </w:pPr>
      <w:r>
        <w:rPr>
          <w:color w:val="4472C4"/>
        </w:rPr>
        <w:t xml:space="preserve">If applicable, explain which tasks or sub-tasks of your workplan you request the Phi-lab to perform. Provide an estimate of the task execution time. </w:t>
      </w:r>
    </w:p>
    <w:p w14:paraId="25A9A42A" w14:textId="77777777" w:rsidR="004C0893" w:rsidRDefault="00BD7896">
      <w:pPr>
        <w:spacing w:after="120"/>
        <w:rPr>
          <w:color w:val="4472C4"/>
        </w:rPr>
      </w:pPr>
      <w:r>
        <w:rPr>
          <w:color w:val="4472C4"/>
        </w:rPr>
        <w:t>Describe the facilities (e.g. laboratory, instruments, workspace, etc.) that you would like to gain access to in order to carry out the proposed R&amp;D activity (if applicable).</w:t>
      </w:r>
    </w:p>
    <w:p w14:paraId="25A9A42B" w14:textId="77777777" w:rsidR="004C0893" w:rsidRDefault="00BD7896">
      <w:pPr>
        <w:spacing w:after="120"/>
        <w:rPr>
          <w:color w:val="4472C4"/>
        </w:rPr>
      </w:pPr>
      <w:r>
        <w:rPr>
          <w:color w:val="4472C4"/>
        </w:rPr>
        <w:t xml:space="preserve">Describe the IPR from the Phi-lab that you would need to leverage on to carry out your R&amp;D activity. </w:t>
      </w:r>
    </w:p>
    <w:p w14:paraId="25A9A42C" w14:textId="77777777" w:rsidR="004C0893" w:rsidRDefault="00BD7896">
      <w:pPr>
        <w:spacing w:after="120"/>
        <w:rPr>
          <w:color w:val="4472C4"/>
        </w:rPr>
      </w:pPr>
      <w:r>
        <w:rPr>
          <w:color w:val="4472C4"/>
        </w:rPr>
        <w:t xml:space="preserve">Conclude by explaining how the Phi-lab environment is beneficial to carrying out the proposed R&amp;D activity. </w:t>
      </w:r>
    </w:p>
    <w:p w14:paraId="25A9A42D" w14:textId="77777777" w:rsidR="004C0893" w:rsidRDefault="004C0893">
      <w:pPr>
        <w:spacing w:after="120"/>
        <w:rPr>
          <w:color w:val="4472C4"/>
        </w:rPr>
      </w:pPr>
    </w:p>
    <w:p w14:paraId="25A9A42E" w14:textId="77777777" w:rsidR="004C0893" w:rsidRDefault="00BD7896">
      <w:pPr>
        <w:keepNext/>
        <w:keepLines/>
        <w:numPr>
          <w:ilvl w:val="1"/>
          <w:numId w:val="2"/>
        </w:numPr>
        <w:pBdr>
          <w:top w:val="nil"/>
          <w:left w:val="nil"/>
          <w:bottom w:val="nil"/>
          <w:right w:val="nil"/>
          <w:between w:val="nil"/>
        </w:pBdr>
        <w:spacing w:after="120"/>
        <w:rPr>
          <w:b/>
          <w:color w:val="000000"/>
          <w:sz w:val="26"/>
          <w:szCs w:val="26"/>
        </w:rPr>
      </w:pPr>
      <w:bookmarkStart w:id="12" w:name="_heading=h.lnxbz9" w:colFirst="0" w:colLast="0"/>
      <w:bookmarkEnd w:id="12"/>
      <w:r>
        <w:rPr>
          <w:b/>
          <w:color w:val="000000"/>
          <w:sz w:val="26"/>
          <w:szCs w:val="26"/>
        </w:rPr>
        <w:t xml:space="preserve">Management </w:t>
      </w:r>
    </w:p>
    <w:p w14:paraId="25A9A42F" w14:textId="77777777" w:rsidR="004C0893" w:rsidRDefault="00BD7896">
      <w:pPr>
        <w:spacing w:after="120"/>
        <w:rPr>
          <w:color w:val="4472C4"/>
        </w:rPr>
      </w:pPr>
      <w:r>
        <w:rPr>
          <w:color w:val="4472C4"/>
        </w:rPr>
        <w:t xml:space="preserve">The Management section should be </w:t>
      </w:r>
      <w:r>
        <w:rPr>
          <w:b/>
          <w:color w:val="4472C4"/>
          <w:u w:val="single"/>
        </w:rPr>
        <w:t>maximum 1 page</w:t>
      </w:r>
      <w:r>
        <w:rPr>
          <w:b/>
          <w:color w:val="4472C4"/>
        </w:rPr>
        <w:t>.</w:t>
      </w:r>
    </w:p>
    <w:p w14:paraId="25A9A430" w14:textId="77777777" w:rsidR="004C0893" w:rsidRDefault="00BD7896">
      <w:pPr>
        <w:spacing w:after="120"/>
        <w:jc w:val="both"/>
        <w:rPr>
          <w:color w:val="4472C4"/>
        </w:rPr>
      </w:pPr>
      <w:r>
        <w:rPr>
          <w:color w:val="4472C4"/>
        </w:rPr>
        <w:t>Please present how the management (including the coordination with partners), reporting, meetings and deliverables will be organized during the activity. Provide information on the activities of the Project Manager, the reporting lines within the team and the means for settling disagreements.</w:t>
      </w:r>
    </w:p>
    <w:p w14:paraId="25A9A431" w14:textId="77777777" w:rsidR="004C0893" w:rsidRDefault="004C0893">
      <w:pPr>
        <w:spacing w:after="120"/>
        <w:rPr>
          <w:color w:val="000000"/>
        </w:rPr>
      </w:pPr>
    </w:p>
    <w:p w14:paraId="25A9A432" w14:textId="77777777" w:rsidR="004C0893" w:rsidRDefault="00BD7896">
      <w:pPr>
        <w:keepNext/>
        <w:keepLines/>
        <w:numPr>
          <w:ilvl w:val="0"/>
          <w:numId w:val="2"/>
        </w:numPr>
        <w:pBdr>
          <w:top w:val="nil"/>
          <w:left w:val="nil"/>
          <w:bottom w:val="nil"/>
          <w:right w:val="nil"/>
          <w:between w:val="nil"/>
        </w:pBdr>
        <w:spacing w:after="120"/>
        <w:rPr>
          <w:b/>
          <w:color w:val="000000"/>
          <w:sz w:val="32"/>
          <w:szCs w:val="32"/>
        </w:rPr>
      </w:pPr>
      <w:bookmarkStart w:id="13" w:name="_heading=h.35nkun2" w:colFirst="0" w:colLast="0"/>
      <w:bookmarkEnd w:id="13"/>
      <w:r>
        <w:rPr>
          <w:b/>
          <w:color w:val="000000"/>
          <w:sz w:val="32"/>
          <w:szCs w:val="32"/>
        </w:rPr>
        <w:t>Annexes</w:t>
      </w:r>
    </w:p>
    <w:p w14:paraId="25A9A433" w14:textId="77777777" w:rsidR="004C0893" w:rsidRDefault="00BD7896">
      <w:pPr>
        <w:numPr>
          <w:ilvl w:val="0"/>
          <w:numId w:val="3"/>
        </w:numPr>
        <w:pBdr>
          <w:top w:val="nil"/>
          <w:left w:val="nil"/>
          <w:bottom w:val="nil"/>
          <w:right w:val="nil"/>
          <w:between w:val="nil"/>
        </w:pBdr>
        <w:jc w:val="both"/>
        <w:rPr>
          <w:color w:val="4472C4"/>
        </w:rPr>
      </w:pPr>
      <w:r>
        <w:rPr>
          <w:color w:val="4472C4"/>
        </w:rPr>
        <w:t>Letter(s) of support</w:t>
      </w:r>
    </w:p>
    <w:p w14:paraId="25A9A434" w14:textId="77777777" w:rsidR="004C0893" w:rsidRPr="00BD7896" w:rsidRDefault="00BD7896" w:rsidP="00BD7896">
      <w:pPr>
        <w:numPr>
          <w:ilvl w:val="0"/>
          <w:numId w:val="3"/>
        </w:numPr>
        <w:pBdr>
          <w:top w:val="nil"/>
          <w:left w:val="nil"/>
          <w:bottom w:val="nil"/>
          <w:right w:val="nil"/>
          <w:between w:val="nil"/>
        </w:pBdr>
        <w:jc w:val="both"/>
        <w:rPr>
          <w:color w:val="4472C4"/>
        </w:rPr>
      </w:pPr>
      <w:r>
        <w:rPr>
          <w:color w:val="4472C4"/>
        </w:rPr>
        <w:t>Any other relevant information about the activity or the Applicant, as necessary.</w:t>
      </w:r>
    </w:p>
    <w:p w14:paraId="25A9A435" w14:textId="77777777" w:rsidR="004C0893" w:rsidRDefault="004C0893">
      <w:pPr>
        <w:spacing w:after="120"/>
        <w:rPr>
          <w:color w:val="000000"/>
        </w:rPr>
      </w:pPr>
    </w:p>
    <w:sectPr w:rsidR="004C0893">
      <w:headerReference w:type="default" r:id="rId10"/>
      <w:footerReference w:type="default" r:id="rId11"/>
      <w:headerReference w:type="first" r:id="rId12"/>
      <w:footerReference w:type="first" r:id="rId13"/>
      <w:pgSz w:w="11900" w:h="16840"/>
      <w:pgMar w:top="1440" w:right="1440" w:bottom="1440" w:left="1440" w:header="708" w:footer="70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5A9A45B" w14:textId="77777777" w:rsidR="00BD7896" w:rsidRDefault="00BD7896">
      <w:r>
        <w:separator/>
      </w:r>
    </w:p>
  </w:endnote>
  <w:endnote w:type="continuationSeparator" w:id="0">
    <w:p w14:paraId="25A9A45D" w14:textId="77777777" w:rsidR="00BD7896" w:rsidRDefault="00BD78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charset w:val="00"/>
    <w:family w:val="auto"/>
    <w:pitch w:val="default"/>
    <w:embedRegular r:id="rId1" w:fontKey="{77806286-75D6-41A6-93F3-2EAFCC145024}"/>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BB9FB1C9-2B5F-4ED4-99CC-F05B00B9021C}"/>
    <w:embedBold r:id="rId3" w:fontKey="{1A64E0D4-A8D6-40B5-81D6-3AB7B6858995}"/>
    <w:embedItalic r:id="rId4" w:fontKey="{6437D285-E50A-45D0-A0CE-AA07AF93D3E2}"/>
    <w:embedBoldItalic r:id="rId5" w:fontKey="{EB589A11-E04A-4C91-85C2-66B8D7858AEE}"/>
  </w:font>
  <w:font w:name="Calibri Light">
    <w:panose1 w:val="020F0302020204030204"/>
    <w:charset w:val="00"/>
    <w:family w:val="swiss"/>
    <w:pitch w:val="variable"/>
    <w:sig w:usb0="E4002EFF" w:usb1="C200247B" w:usb2="00000009" w:usb3="00000000" w:csb0="000001FF" w:csb1="00000000"/>
    <w:embedRegular r:id="rId6" w:fontKey="{AB6F3237-C8B6-4B22-A876-AAFEBAEA1782}"/>
    <w:embedBold r:id="rId7" w:fontKey="{A1C3BCA0-C18C-4EF9-977B-85FE975241C7}"/>
    <w:embedItalic r:id="rId8" w:fontKey="{B509F3A1-E449-4128-B617-FD30967D31A2}"/>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9" w:fontKey="{3715F70B-B5AB-434C-BFC8-CDA1AD3AC285}"/>
    <w:embedItalic r:id="rId10" w:fontKey="{AA51D977-F763-4F28-8018-EECA8AD8969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A9A437" w14:textId="68E1BD9B" w:rsidR="004C0893" w:rsidRDefault="00BD7896">
    <w:pPr>
      <w:pBdr>
        <w:top w:val="nil"/>
        <w:left w:val="nil"/>
        <w:bottom w:val="nil"/>
        <w:right w:val="nil"/>
        <w:between w:val="nil"/>
      </w:pBdr>
      <w:tabs>
        <w:tab w:val="center" w:pos="4513"/>
        <w:tab w:val="right" w:pos="9026"/>
      </w:tabs>
      <w:jc w:val="right"/>
      <w:rPr>
        <w:color w:val="000000"/>
      </w:rPr>
    </w:pPr>
    <w:r>
      <w:rPr>
        <w:color w:val="000000"/>
        <w:sz w:val="20"/>
        <w:szCs w:val="20"/>
      </w:rPr>
      <w:t xml:space="preserve">pg. </w:t>
    </w:r>
    <w:r>
      <w:rPr>
        <w:color w:val="000000"/>
        <w:sz w:val="20"/>
        <w:szCs w:val="20"/>
      </w:rPr>
      <w:fldChar w:fldCharType="begin"/>
    </w:r>
    <w:r>
      <w:rPr>
        <w:color w:val="000000"/>
        <w:sz w:val="20"/>
        <w:szCs w:val="20"/>
      </w:rPr>
      <w:instrText>PAGE</w:instrText>
    </w:r>
    <w:r>
      <w:rPr>
        <w:color w:val="000000"/>
        <w:sz w:val="20"/>
        <w:szCs w:val="20"/>
      </w:rPr>
      <w:fldChar w:fldCharType="separate"/>
    </w:r>
    <w:r w:rsidR="004F35DF">
      <w:rPr>
        <w:noProof/>
        <w:color w:val="000000"/>
        <w:sz w:val="20"/>
        <w:szCs w:val="20"/>
      </w:rPr>
      <w:t>2</w:t>
    </w:r>
    <w:r>
      <w:rPr>
        <w:color w:val="000000"/>
        <w:sz w:val="20"/>
        <w:szCs w:val="20"/>
      </w:rPr>
      <w:fldChar w:fldCharType="end"/>
    </w:r>
  </w:p>
  <w:p w14:paraId="25A9A438" w14:textId="77777777" w:rsidR="004C0893" w:rsidRDefault="004C0893">
    <w:pPr>
      <w:pBdr>
        <w:top w:val="nil"/>
        <w:left w:val="nil"/>
        <w:bottom w:val="nil"/>
        <w:right w:val="nil"/>
        <w:between w:val="nil"/>
      </w:pBdr>
      <w:tabs>
        <w:tab w:val="center" w:pos="4513"/>
        <w:tab w:val="right" w:pos="9026"/>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A9A43A" w14:textId="77777777" w:rsidR="004C0893" w:rsidRDefault="004C0893">
    <w:pPr>
      <w:widowControl w:val="0"/>
      <w:pBdr>
        <w:top w:val="nil"/>
        <w:left w:val="nil"/>
        <w:bottom w:val="nil"/>
        <w:right w:val="nil"/>
        <w:between w:val="nil"/>
      </w:pBdr>
      <w:spacing w:line="276" w:lineRule="auto"/>
      <w:rPr>
        <w:color w:val="000000"/>
      </w:rPr>
    </w:pPr>
  </w:p>
  <w:tbl>
    <w:tblPr>
      <w:tblStyle w:val="ae"/>
      <w:tblW w:w="901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057"/>
      <w:gridCol w:w="447"/>
      <w:gridCol w:w="2753"/>
      <w:gridCol w:w="2753"/>
    </w:tblGrid>
    <w:tr w:rsidR="004C0893" w14:paraId="25A9A43E" w14:textId="77777777">
      <w:trPr>
        <w:trHeight w:val="397"/>
      </w:trPr>
      <w:tc>
        <w:tcPr>
          <w:tcW w:w="3057" w:type="dxa"/>
          <w:tcBorders>
            <w:bottom w:val="single" w:sz="4" w:space="0" w:color="000000"/>
            <w:right w:val="nil"/>
          </w:tcBorders>
          <w:vAlign w:val="center"/>
        </w:tcPr>
        <w:p w14:paraId="25A9A43B" w14:textId="77777777" w:rsidR="004C0893" w:rsidRDefault="00BD7896">
          <w:pPr>
            <w:pBdr>
              <w:top w:val="nil"/>
              <w:left w:val="nil"/>
              <w:bottom w:val="nil"/>
              <w:right w:val="nil"/>
              <w:between w:val="nil"/>
            </w:pBdr>
            <w:tabs>
              <w:tab w:val="center" w:pos="4513"/>
              <w:tab w:val="right" w:pos="9026"/>
            </w:tabs>
            <w:rPr>
              <w:rFonts w:ascii="Calibri" w:eastAsia="Calibri" w:hAnsi="Calibri" w:cs="Calibri"/>
              <w:color w:val="000000"/>
            </w:rPr>
          </w:pPr>
          <w:r>
            <w:rPr>
              <w:rFonts w:ascii="Calibri" w:eastAsia="Calibri" w:hAnsi="Calibri" w:cs="Calibri"/>
              <w:color w:val="000000"/>
            </w:rPr>
            <w:t>Project Name</w:t>
          </w:r>
        </w:p>
      </w:tc>
      <w:tc>
        <w:tcPr>
          <w:tcW w:w="447" w:type="dxa"/>
          <w:tcBorders>
            <w:left w:val="nil"/>
          </w:tcBorders>
        </w:tcPr>
        <w:p w14:paraId="25A9A43C" w14:textId="77777777" w:rsidR="004C0893" w:rsidRDefault="00BD7896">
          <w:pPr>
            <w:pBdr>
              <w:top w:val="nil"/>
              <w:left w:val="nil"/>
              <w:bottom w:val="nil"/>
              <w:right w:val="nil"/>
              <w:between w:val="nil"/>
            </w:pBdr>
            <w:tabs>
              <w:tab w:val="center" w:pos="4513"/>
              <w:tab w:val="right" w:pos="9026"/>
            </w:tabs>
            <w:rPr>
              <w:rFonts w:ascii="Calibri" w:eastAsia="Calibri" w:hAnsi="Calibri" w:cs="Calibri"/>
              <w:color w:val="000000"/>
            </w:rPr>
          </w:pPr>
          <w:r>
            <w:rPr>
              <w:rFonts w:ascii="Calibri" w:eastAsia="Calibri" w:hAnsi="Calibri" w:cs="Calibri"/>
              <w:color w:val="000000"/>
            </w:rPr>
            <w:t>:</w:t>
          </w:r>
        </w:p>
      </w:tc>
      <w:tc>
        <w:tcPr>
          <w:tcW w:w="5506" w:type="dxa"/>
          <w:gridSpan w:val="2"/>
        </w:tcPr>
        <w:p w14:paraId="25A9A43D" w14:textId="77777777" w:rsidR="004C0893" w:rsidRDefault="004C0893">
          <w:pPr>
            <w:pBdr>
              <w:top w:val="nil"/>
              <w:left w:val="nil"/>
              <w:bottom w:val="nil"/>
              <w:right w:val="nil"/>
              <w:between w:val="nil"/>
            </w:pBdr>
            <w:tabs>
              <w:tab w:val="center" w:pos="4513"/>
              <w:tab w:val="right" w:pos="9026"/>
            </w:tabs>
            <w:rPr>
              <w:rFonts w:ascii="Calibri" w:eastAsia="Calibri" w:hAnsi="Calibri" w:cs="Calibri"/>
              <w:color w:val="000000"/>
            </w:rPr>
          </w:pPr>
        </w:p>
      </w:tc>
    </w:tr>
    <w:tr w:rsidR="004C0893" w14:paraId="25A9A442" w14:textId="77777777">
      <w:trPr>
        <w:trHeight w:val="397"/>
      </w:trPr>
      <w:tc>
        <w:tcPr>
          <w:tcW w:w="3057" w:type="dxa"/>
          <w:tcBorders>
            <w:bottom w:val="single" w:sz="4" w:space="0" w:color="000000"/>
            <w:right w:val="nil"/>
          </w:tcBorders>
          <w:vAlign w:val="center"/>
        </w:tcPr>
        <w:p w14:paraId="25A9A43F" w14:textId="77777777" w:rsidR="004C0893" w:rsidRDefault="00BD7896">
          <w:pPr>
            <w:pBdr>
              <w:top w:val="nil"/>
              <w:left w:val="nil"/>
              <w:bottom w:val="nil"/>
              <w:right w:val="nil"/>
              <w:between w:val="nil"/>
            </w:pBdr>
            <w:tabs>
              <w:tab w:val="center" w:pos="4513"/>
              <w:tab w:val="right" w:pos="9026"/>
            </w:tabs>
            <w:rPr>
              <w:rFonts w:ascii="Calibri" w:eastAsia="Calibri" w:hAnsi="Calibri" w:cs="Calibri"/>
              <w:color w:val="000000"/>
            </w:rPr>
          </w:pPr>
          <w:r>
            <w:rPr>
              <w:rFonts w:ascii="Calibri" w:eastAsia="Calibri" w:hAnsi="Calibri" w:cs="Calibri"/>
              <w:color w:val="000000"/>
            </w:rPr>
            <w:t>Project Reference Number</w:t>
          </w:r>
        </w:p>
      </w:tc>
      <w:tc>
        <w:tcPr>
          <w:tcW w:w="447" w:type="dxa"/>
          <w:tcBorders>
            <w:left w:val="nil"/>
          </w:tcBorders>
        </w:tcPr>
        <w:p w14:paraId="25A9A440" w14:textId="77777777" w:rsidR="004C0893" w:rsidRDefault="00BD7896">
          <w:pPr>
            <w:pBdr>
              <w:top w:val="nil"/>
              <w:left w:val="nil"/>
              <w:bottom w:val="nil"/>
              <w:right w:val="nil"/>
              <w:between w:val="nil"/>
            </w:pBdr>
            <w:tabs>
              <w:tab w:val="center" w:pos="4513"/>
              <w:tab w:val="right" w:pos="9026"/>
            </w:tabs>
            <w:rPr>
              <w:rFonts w:ascii="Calibri" w:eastAsia="Calibri" w:hAnsi="Calibri" w:cs="Calibri"/>
              <w:color w:val="000000"/>
            </w:rPr>
          </w:pPr>
          <w:r>
            <w:rPr>
              <w:rFonts w:ascii="Calibri" w:eastAsia="Calibri" w:hAnsi="Calibri" w:cs="Calibri"/>
              <w:color w:val="000000"/>
            </w:rPr>
            <w:t>:</w:t>
          </w:r>
        </w:p>
      </w:tc>
      <w:tc>
        <w:tcPr>
          <w:tcW w:w="5506" w:type="dxa"/>
          <w:gridSpan w:val="2"/>
        </w:tcPr>
        <w:p w14:paraId="25A9A441" w14:textId="77777777" w:rsidR="004C0893" w:rsidRDefault="004C0893">
          <w:pPr>
            <w:pBdr>
              <w:top w:val="nil"/>
              <w:left w:val="nil"/>
              <w:bottom w:val="nil"/>
              <w:right w:val="nil"/>
              <w:between w:val="nil"/>
            </w:pBdr>
            <w:tabs>
              <w:tab w:val="center" w:pos="4513"/>
              <w:tab w:val="right" w:pos="9026"/>
            </w:tabs>
            <w:rPr>
              <w:rFonts w:ascii="Calibri" w:eastAsia="Calibri" w:hAnsi="Calibri" w:cs="Calibri"/>
              <w:color w:val="000000"/>
            </w:rPr>
          </w:pPr>
        </w:p>
      </w:tc>
    </w:tr>
    <w:tr w:rsidR="004C0893" w14:paraId="25A9A447" w14:textId="77777777">
      <w:trPr>
        <w:trHeight w:val="397"/>
      </w:trPr>
      <w:tc>
        <w:tcPr>
          <w:tcW w:w="3057" w:type="dxa"/>
          <w:tcBorders>
            <w:right w:val="nil"/>
          </w:tcBorders>
          <w:vAlign w:val="center"/>
        </w:tcPr>
        <w:p w14:paraId="25A9A443" w14:textId="77777777" w:rsidR="004C0893" w:rsidRDefault="00BD7896">
          <w:pPr>
            <w:pBdr>
              <w:top w:val="nil"/>
              <w:left w:val="nil"/>
              <w:bottom w:val="nil"/>
              <w:right w:val="nil"/>
              <w:between w:val="nil"/>
            </w:pBdr>
            <w:tabs>
              <w:tab w:val="center" w:pos="4513"/>
              <w:tab w:val="right" w:pos="9026"/>
            </w:tabs>
            <w:rPr>
              <w:rFonts w:ascii="Calibri" w:eastAsia="Calibri" w:hAnsi="Calibri" w:cs="Calibri"/>
              <w:color w:val="000000"/>
            </w:rPr>
          </w:pPr>
          <w:r>
            <w:rPr>
              <w:rFonts w:ascii="Calibri" w:eastAsia="Calibri" w:hAnsi="Calibri" w:cs="Calibri"/>
              <w:color w:val="000000"/>
            </w:rPr>
            <w:t>Company Name(s)</w:t>
          </w:r>
        </w:p>
      </w:tc>
      <w:tc>
        <w:tcPr>
          <w:tcW w:w="447" w:type="dxa"/>
          <w:tcBorders>
            <w:left w:val="nil"/>
          </w:tcBorders>
        </w:tcPr>
        <w:p w14:paraId="25A9A444" w14:textId="77777777" w:rsidR="004C0893" w:rsidRDefault="00BD7896">
          <w:pPr>
            <w:pBdr>
              <w:top w:val="nil"/>
              <w:left w:val="nil"/>
              <w:bottom w:val="nil"/>
              <w:right w:val="nil"/>
              <w:between w:val="nil"/>
            </w:pBdr>
            <w:tabs>
              <w:tab w:val="center" w:pos="4513"/>
              <w:tab w:val="right" w:pos="9026"/>
            </w:tabs>
            <w:rPr>
              <w:rFonts w:ascii="Calibri" w:eastAsia="Calibri" w:hAnsi="Calibri" w:cs="Calibri"/>
              <w:color w:val="000000"/>
            </w:rPr>
          </w:pPr>
          <w:r>
            <w:rPr>
              <w:rFonts w:ascii="Calibri" w:eastAsia="Calibri" w:hAnsi="Calibri" w:cs="Calibri"/>
              <w:color w:val="000000"/>
            </w:rPr>
            <w:t>:</w:t>
          </w:r>
        </w:p>
      </w:tc>
      <w:tc>
        <w:tcPr>
          <w:tcW w:w="2753" w:type="dxa"/>
        </w:tcPr>
        <w:p w14:paraId="25A9A445" w14:textId="77777777" w:rsidR="004C0893" w:rsidRDefault="004C0893">
          <w:pPr>
            <w:pBdr>
              <w:top w:val="nil"/>
              <w:left w:val="nil"/>
              <w:bottom w:val="nil"/>
              <w:right w:val="nil"/>
              <w:between w:val="nil"/>
            </w:pBdr>
            <w:tabs>
              <w:tab w:val="center" w:pos="4513"/>
              <w:tab w:val="right" w:pos="9026"/>
            </w:tabs>
            <w:rPr>
              <w:rFonts w:ascii="Calibri" w:eastAsia="Calibri" w:hAnsi="Calibri" w:cs="Calibri"/>
              <w:color w:val="000000"/>
            </w:rPr>
          </w:pPr>
        </w:p>
      </w:tc>
      <w:tc>
        <w:tcPr>
          <w:tcW w:w="2753" w:type="dxa"/>
        </w:tcPr>
        <w:p w14:paraId="25A9A446" w14:textId="77777777" w:rsidR="004C0893" w:rsidRDefault="004C0893">
          <w:pPr>
            <w:pBdr>
              <w:top w:val="nil"/>
              <w:left w:val="nil"/>
              <w:bottom w:val="nil"/>
              <w:right w:val="nil"/>
              <w:between w:val="nil"/>
            </w:pBdr>
            <w:tabs>
              <w:tab w:val="center" w:pos="4513"/>
              <w:tab w:val="right" w:pos="9026"/>
            </w:tabs>
            <w:rPr>
              <w:rFonts w:ascii="Calibri" w:eastAsia="Calibri" w:hAnsi="Calibri" w:cs="Calibri"/>
              <w:color w:val="000000"/>
            </w:rPr>
          </w:pPr>
        </w:p>
      </w:tc>
    </w:tr>
    <w:tr w:rsidR="004C0893" w14:paraId="25A9A44C" w14:textId="77777777">
      <w:trPr>
        <w:trHeight w:val="397"/>
      </w:trPr>
      <w:tc>
        <w:tcPr>
          <w:tcW w:w="3057" w:type="dxa"/>
          <w:tcBorders>
            <w:right w:val="nil"/>
          </w:tcBorders>
          <w:vAlign w:val="center"/>
        </w:tcPr>
        <w:p w14:paraId="25A9A448" w14:textId="77777777" w:rsidR="004C0893" w:rsidRDefault="00BD7896">
          <w:pPr>
            <w:pBdr>
              <w:top w:val="nil"/>
              <w:left w:val="nil"/>
              <w:bottom w:val="nil"/>
              <w:right w:val="nil"/>
              <w:between w:val="nil"/>
            </w:pBdr>
            <w:tabs>
              <w:tab w:val="center" w:pos="4513"/>
              <w:tab w:val="right" w:pos="9026"/>
            </w:tabs>
            <w:rPr>
              <w:rFonts w:ascii="Calibri" w:eastAsia="Calibri" w:hAnsi="Calibri" w:cs="Calibri"/>
              <w:color w:val="000000"/>
            </w:rPr>
          </w:pPr>
          <w:r>
            <w:rPr>
              <w:rFonts w:ascii="Calibri" w:eastAsia="Calibri" w:hAnsi="Calibri" w:cs="Calibri"/>
              <w:color w:val="000000"/>
            </w:rPr>
            <w:t>Project Manager(s)</w:t>
          </w:r>
        </w:p>
      </w:tc>
      <w:tc>
        <w:tcPr>
          <w:tcW w:w="447" w:type="dxa"/>
          <w:tcBorders>
            <w:left w:val="nil"/>
          </w:tcBorders>
        </w:tcPr>
        <w:p w14:paraId="25A9A449" w14:textId="2955E2C8" w:rsidR="004C0893" w:rsidRDefault="004F35DF">
          <w:pPr>
            <w:pBdr>
              <w:top w:val="nil"/>
              <w:left w:val="nil"/>
              <w:bottom w:val="nil"/>
              <w:right w:val="nil"/>
              <w:between w:val="nil"/>
            </w:pBdr>
            <w:tabs>
              <w:tab w:val="center" w:pos="4513"/>
              <w:tab w:val="right" w:pos="9026"/>
            </w:tabs>
            <w:rPr>
              <w:rFonts w:ascii="Calibri" w:eastAsia="Calibri" w:hAnsi="Calibri" w:cs="Calibri"/>
              <w:color w:val="000000"/>
            </w:rPr>
          </w:pPr>
          <w:r>
            <w:rPr>
              <w:rFonts w:ascii="Calibri" w:eastAsia="Calibri" w:hAnsi="Calibri" w:cs="Calibri"/>
              <w:color w:val="000000"/>
            </w:rPr>
            <w:t>:</w:t>
          </w:r>
        </w:p>
      </w:tc>
      <w:tc>
        <w:tcPr>
          <w:tcW w:w="2753" w:type="dxa"/>
        </w:tcPr>
        <w:p w14:paraId="25A9A44A" w14:textId="77777777" w:rsidR="004C0893" w:rsidRDefault="004C0893">
          <w:pPr>
            <w:pBdr>
              <w:top w:val="nil"/>
              <w:left w:val="nil"/>
              <w:bottom w:val="nil"/>
              <w:right w:val="nil"/>
              <w:between w:val="nil"/>
            </w:pBdr>
            <w:tabs>
              <w:tab w:val="center" w:pos="4513"/>
              <w:tab w:val="right" w:pos="9026"/>
            </w:tabs>
            <w:rPr>
              <w:rFonts w:ascii="Calibri" w:eastAsia="Calibri" w:hAnsi="Calibri" w:cs="Calibri"/>
              <w:color w:val="000000"/>
            </w:rPr>
          </w:pPr>
        </w:p>
      </w:tc>
      <w:tc>
        <w:tcPr>
          <w:tcW w:w="2753" w:type="dxa"/>
        </w:tcPr>
        <w:p w14:paraId="25A9A44B" w14:textId="77777777" w:rsidR="004C0893" w:rsidRDefault="004C0893">
          <w:pPr>
            <w:pBdr>
              <w:top w:val="nil"/>
              <w:left w:val="nil"/>
              <w:bottom w:val="nil"/>
              <w:right w:val="nil"/>
              <w:between w:val="nil"/>
            </w:pBdr>
            <w:tabs>
              <w:tab w:val="center" w:pos="4513"/>
              <w:tab w:val="right" w:pos="9026"/>
            </w:tabs>
            <w:rPr>
              <w:rFonts w:ascii="Calibri" w:eastAsia="Calibri" w:hAnsi="Calibri" w:cs="Calibri"/>
              <w:color w:val="000000"/>
            </w:rPr>
          </w:pPr>
        </w:p>
      </w:tc>
    </w:tr>
    <w:tr w:rsidR="004C0893" w14:paraId="25A9A451" w14:textId="77777777">
      <w:trPr>
        <w:trHeight w:val="397"/>
      </w:trPr>
      <w:tc>
        <w:tcPr>
          <w:tcW w:w="3057" w:type="dxa"/>
          <w:tcBorders>
            <w:right w:val="nil"/>
          </w:tcBorders>
          <w:vAlign w:val="center"/>
        </w:tcPr>
        <w:p w14:paraId="25A9A44D" w14:textId="77777777" w:rsidR="004C0893" w:rsidRDefault="00BD7896">
          <w:pPr>
            <w:pBdr>
              <w:top w:val="nil"/>
              <w:left w:val="nil"/>
              <w:bottom w:val="nil"/>
              <w:right w:val="nil"/>
              <w:between w:val="nil"/>
            </w:pBdr>
            <w:tabs>
              <w:tab w:val="center" w:pos="4513"/>
              <w:tab w:val="right" w:pos="9026"/>
            </w:tabs>
            <w:rPr>
              <w:rFonts w:ascii="Calibri" w:eastAsia="Calibri" w:hAnsi="Calibri" w:cs="Calibri"/>
              <w:color w:val="000000"/>
            </w:rPr>
          </w:pPr>
          <w:r>
            <w:rPr>
              <w:rFonts w:ascii="Calibri" w:eastAsia="Calibri" w:hAnsi="Calibri" w:cs="Calibri"/>
              <w:color w:val="000000"/>
            </w:rPr>
            <w:t>Legal representative</w:t>
          </w:r>
        </w:p>
      </w:tc>
      <w:tc>
        <w:tcPr>
          <w:tcW w:w="447" w:type="dxa"/>
          <w:tcBorders>
            <w:left w:val="nil"/>
          </w:tcBorders>
        </w:tcPr>
        <w:p w14:paraId="25A9A44E" w14:textId="5EE9DC62" w:rsidR="004C0893" w:rsidRDefault="004F35DF">
          <w:pPr>
            <w:pBdr>
              <w:top w:val="nil"/>
              <w:left w:val="nil"/>
              <w:bottom w:val="nil"/>
              <w:right w:val="nil"/>
              <w:between w:val="nil"/>
            </w:pBdr>
            <w:tabs>
              <w:tab w:val="center" w:pos="4513"/>
              <w:tab w:val="right" w:pos="9026"/>
            </w:tabs>
            <w:rPr>
              <w:rFonts w:ascii="Calibri" w:eastAsia="Calibri" w:hAnsi="Calibri" w:cs="Calibri"/>
              <w:color w:val="000000"/>
            </w:rPr>
          </w:pPr>
          <w:r>
            <w:rPr>
              <w:rFonts w:ascii="Calibri" w:eastAsia="Calibri" w:hAnsi="Calibri" w:cs="Calibri"/>
              <w:color w:val="000000"/>
            </w:rPr>
            <w:t>:</w:t>
          </w:r>
        </w:p>
      </w:tc>
      <w:tc>
        <w:tcPr>
          <w:tcW w:w="2753" w:type="dxa"/>
        </w:tcPr>
        <w:p w14:paraId="25A9A44F" w14:textId="77777777" w:rsidR="004C0893" w:rsidRDefault="004C0893">
          <w:pPr>
            <w:pBdr>
              <w:top w:val="nil"/>
              <w:left w:val="nil"/>
              <w:bottom w:val="nil"/>
              <w:right w:val="nil"/>
              <w:between w:val="nil"/>
            </w:pBdr>
            <w:tabs>
              <w:tab w:val="center" w:pos="4513"/>
              <w:tab w:val="right" w:pos="9026"/>
            </w:tabs>
            <w:rPr>
              <w:rFonts w:ascii="Calibri" w:eastAsia="Calibri" w:hAnsi="Calibri" w:cs="Calibri"/>
              <w:color w:val="000000"/>
            </w:rPr>
          </w:pPr>
        </w:p>
      </w:tc>
      <w:tc>
        <w:tcPr>
          <w:tcW w:w="2753" w:type="dxa"/>
        </w:tcPr>
        <w:p w14:paraId="25A9A450" w14:textId="77777777" w:rsidR="004C0893" w:rsidRDefault="004C0893">
          <w:pPr>
            <w:pBdr>
              <w:top w:val="nil"/>
              <w:left w:val="nil"/>
              <w:bottom w:val="nil"/>
              <w:right w:val="nil"/>
              <w:between w:val="nil"/>
            </w:pBdr>
            <w:tabs>
              <w:tab w:val="center" w:pos="4513"/>
              <w:tab w:val="right" w:pos="9026"/>
            </w:tabs>
            <w:rPr>
              <w:rFonts w:ascii="Calibri" w:eastAsia="Calibri" w:hAnsi="Calibri" w:cs="Calibri"/>
              <w:color w:val="000000"/>
            </w:rPr>
          </w:pPr>
        </w:p>
      </w:tc>
    </w:tr>
    <w:tr w:rsidR="004C0893" w14:paraId="25A9A455" w14:textId="77777777">
      <w:trPr>
        <w:trHeight w:val="397"/>
      </w:trPr>
      <w:tc>
        <w:tcPr>
          <w:tcW w:w="3057" w:type="dxa"/>
          <w:tcBorders>
            <w:bottom w:val="single" w:sz="4" w:space="0" w:color="000000"/>
            <w:right w:val="nil"/>
          </w:tcBorders>
          <w:vAlign w:val="center"/>
        </w:tcPr>
        <w:p w14:paraId="25A9A452" w14:textId="77777777" w:rsidR="004C0893" w:rsidRDefault="00BD7896">
          <w:pPr>
            <w:pBdr>
              <w:top w:val="nil"/>
              <w:left w:val="nil"/>
              <w:bottom w:val="nil"/>
              <w:right w:val="nil"/>
              <w:between w:val="nil"/>
            </w:pBdr>
            <w:tabs>
              <w:tab w:val="center" w:pos="4513"/>
              <w:tab w:val="right" w:pos="9026"/>
            </w:tabs>
            <w:rPr>
              <w:rFonts w:ascii="Calibri" w:eastAsia="Calibri" w:hAnsi="Calibri" w:cs="Calibri"/>
              <w:color w:val="000000"/>
            </w:rPr>
          </w:pPr>
          <w:r>
            <w:rPr>
              <w:rFonts w:ascii="Calibri" w:eastAsia="Calibri" w:hAnsi="Calibri" w:cs="Calibri"/>
              <w:color w:val="000000"/>
            </w:rPr>
            <w:t>Date of Submission</w:t>
          </w:r>
        </w:p>
      </w:tc>
      <w:tc>
        <w:tcPr>
          <w:tcW w:w="447" w:type="dxa"/>
          <w:tcBorders>
            <w:left w:val="nil"/>
          </w:tcBorders>
        </w:tcPr>
        <w:p w14:paraId="25A9A453" w14:textId="77777777" w:rsidR="004C0893" w:rsidRDefault="00BD7896">
          <w:pPr>
            <w:pBdr>
              <w:top w:val="nil"/>
              <w:left w:val="nil"/>
              <w:bottom w:val="nil"/>
              <w:right w:val="nil"/>
              <w:between w:val="nil"/>
            </w:pBdr>
            <w:tabs>
              <w:tab w:val="center" w:pos="4513"/>
              <w:tab w:val="right" w:pos="9026"/>
            </w:tabs>
            <w:rPr>
              <w:rFonts w:ascii="Calibri" w:eastAsia="Calibri" w:hAnsi="Calibri" w:cs="Calibri"/>
              <w:color w:val="000000"/>
            </w:rPr>
          </w:pPr>
          <w:r>
            <w:rPr>
              <w:rFonts w:ascii="Calibri" w:eastAsia="Calibri" w:hAnsi="Calibri" w:cs="Calibri"/>
              <w:color w:val="000000"/>
            </w:rPr>
            <w:t>:</w:t>
          </w:r>
        </w:p>
      </w:tc>
      <w:tc>
        <w:tcPr>
          <w:tcW w:w="5506" w:type="dxa"/>
          <w:gridSpan w:val="2"/>
        </w:tcPr>
        <w:p w14:paraId="25A9A454" w14:textId="77777777" w:rsidR="004C0893" w:rsidRDefault="004C0893">
          <w:pPr>
            <w:pBdr>
              <w:top w:val="nil"/>
              <w:left w:val="nil"/>
              <w:bottom w:val="nil"/>
              <w:right w:val="nil"/>
              <w:between w:val="nil"/>
            </w:pBdr>
            <w:tabs>
              <w:tab w:val="center" w:pos="4513"/>
              <w:tab w:val="right" w:pos="9026"/>
            </w:tabs>
            <w:rPr>
              <w:rFonts w:ascii="Calibri" w:eastAsia="Calibri" w:hAnsi="Calibri" w:cs="Calibri"/>
              <w:color w:val="000000"/>
            </w:rPr>
          </w:pPr>
        </w:p>
      </w:tc>
    </w:tr>
  </w:tbl>
  <w:p w14:paraId="25A9A456" w14:textId="77777777" w:rsidR="004C0893" w:rsidRDefault="004C0893">
    <w:pPr>
      <w:pBdr>
        <w:top w:val="nil"/>
        <w:left w:val="nil"/>
        <w:bottom w:val="nil"/>
        <w:right w:val="nil"/>
        <w:between w:val="nil"/>
      </w:pBdr>
      <w:tabs>
        <w:tab w:val="center" w:pos="4513"/>
        <w:tab w:val="right" w:pos="9026"/>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5A9A457" w14:textId="77777777" w:rsidR="00BD7896" w:rsidRDefault="00BD7896">
      <w:r>
        <w:separator/>
      </w:r>
    </w:p>
  </w:footnote>
  <w:footnote w:type="continuationSeparator" w:id="0">
    <w:p w14:paraId="25A9A459" w14:textId="77777777" w:rsidR="00BD7896" w:rsidRDefault="00BD789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A9A436" w14:textId="77777777" w:rsidR="004C0893" w:rsidRDefault="00BD7896">
    <w:pPr>
      <w:pBdr>
        <w:top w:val="nil"/>
        <w:left w:val="nil"/>
        <w:bottom w:val="nil"/>
        <w:right w:val="nil"/>
        <w:between w:val="nil"/>
      </w:pBdr>
      <w:tabs>
        <w:tab w:val="center" w:pos="4513"/>
        <w:tab w:val="right" w:pos="9026"/>
      </w:tabs>
      <w:rPr>
        <w:color w:val="000000"/>
      </w:rPr>
    </w:pPr>
    <w:r>
      <w:rPr>
        <w:color w:val="000000"/>
      </w:rPr>
      <w:t xml:space="preserve">ESA </w:t>
    </w:r>
    <w:r>
      <w:t>Phi</w:t>
    </w:r>
    <w:r>
      <w:rPr>
        <w:color w:val="000000"/>
      </w:rPr>
      <w:t>-Lab Application</w:t>
    </w:r>
    <w:r>
      <w:rPr>
        <w:color w:val="4472C4"/>
      </w:rPr>
      <w:t>[Project Name]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A9A439" w14:textId="77777777" w:rsidR="004C0893" w:rsidRDefault="00BD7896">
    <w:pPr>
      <w:pBdr>
        <w:top w:val="nil"/>
        <w:left w:val="nil"/>
        <w:bottom w:val="nil"/>
        <w:right w:val="nil"/>
        <w:between w:val="nil"/>
      </w:pBdr>
      <w:tabs>
        <w:tab w:val="center" w:pos="4513"/>
        <w:tab w:val="right" w:pos="9026"/>
      </w:tabs>
      <w:rPr>
        <w:color w:val="000000"/>
      </w:rPr>
    </w:pPr>
    <w:r>
      <w:rPr>
        <w:color w:val="000000"/>
      </w:rPr>
      <w:t xml:space="preserve">ESA </w:t>
    </w:r>
    <w:r>
      <w:t>Phi</w:t>
    </w:r>
    <w:r>
      <w:rPr>
        <w:color w:val="000000"/>
      </w:rPr>
      <w:t>-Lab – Application Template v1.1 – Jan  2024</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4087945"/>
    <w:multiLevelType w:val="multilevel"/>
    <w:tmpl w:val="2214C7E0"/>
    <w:lvl w:ilvl="0">
      <w:start w:val="1"/>
      <w:numFmt w:val="bullet"/>
      <w:pStyle w:val="Heading1"/>
      <w:lvlText w:val="●"/>
      <w:lvlJc w:val="left"/>
      <w:pPr>
        <w:ind w:left="720" w:hanging="360"/>
      </w:pPr>
      <w:rPr>
        <w:rFonts w:ascii="Noto Sans Symbols" w:eastAsia="Noto Sans Symbols" w:hAnsi="Noto Sans Symbols" w:cs="Noto Sans Symbols"/>
      </w:rPr>
    </w:lvl>
    <w:lvl w:ilvl="1">
      <w:start w:val="1"/>
      <w:numFmt w:val="bullet"/>
      <w:pStyle w:val="Heading2"/>
      <w:lvlText w:val="o"/>
      <w:lvlJc w:val="left"/>
      <w:pPr>
        <w:ind w:left="1440" w:hanging="360"/>
      </w:pPr>
      <w:rPr>
        <w:rFonts w:ascii="Courier New" w:eastAsia="Courier New" w:hAnsi="Courier New" w:cs="Courier New"/>
      </w:rPr>
    </w:lvl>
    <w:lvl w:ilvl="2">
      <w:start w:val="1"/>
      <w:numFmt w:val="bullet"/>
      <w:pStyle w:val="Heading3"/>
      <w:lvlText w:val="▪"/>
      <w:lvlJc w:val="left"/>
      <w:pPr>
        <w:ind w:left="2160" w:hanging="360"/>
      </w:pPr>
      <w:rPr>
        <w:rFonts w:ascii="Noto Sans Symbols" w:eastAsia="Noto Sans Symbols" w:hAnsi="Noto Sans Symbols" w:cs="Noto Sans Symbols"/>
      </w:rPr>
    </w:lvl>
    <w:lvl w:ilvl="3">
      <w:start w:val="1"/>
      <w:numFmt w:val="bullet"/>
      <w:pStyle w:val="Heading4"/>
      <w:lvlText w:val="●"/>
      <w:lvlJc w:val="left"/>
      <w:pPr>
        <w:ind w:left="2880" w:hanging="360"/>
      </w:pPr>
      <w:rPr>
        <w:rFonts w:ascii="Noto Sans Symbols" w:eastAsia="Noto Sans Symbols" w:hAnsi="Noto Sans Symbols" w:cs="Noto Sans Symbols"/>
      </w:rPr>
    </w:lvl>
    <w:lvl w:ilvl="4">
      <w:start w:val="1"/>
      <w:numFmt w:val="bullet"/>
      <w:pStyle w:val="Heading5"/>
      <w:lvlText w:val="o"/>
      <w:lvlJc w:val="left"/>
      <w:pPr>
        <w:ind w:left="3600" w:hanging="360"/>
      </w:pPr>
      <w:rPr>
        <w:rFonts w:ascii="Courier New" w:eastAsia="Courier New" w:hAnsi="Courier New" w:cs="Courier New"/>
      </w:rPr>
    </w:lvl>
    <w:lvl w:ilvl="5">
      <w:start w:val="1"/>
      <w:numFmt w:val="bullet"/>
      <w:pStyle w:val="Heading6"/>
      <w:lvlText w:val="▪"/>
      <w:lvlJc w:val="left"/>
      <w:pPr>
        <w:ind w:left="4320" w:hanging="360"/>
      </w:pPr>
      <w:rPr>
        <w:rFonts w:ascii="Noto Sans Symbols" w:eastAsia="Noto Sans Symbols" w:hAnsi="Noto Sans Symbols" w:cs="Noto Sans Symbols"/>
      </w:rPr>
    </w:lvl>
    <w:lvl w:ilvl="6">
      <w:start w:val="1"/>
      <w:numFmt w:val="bullet"/>
      <w:pStyle w:val="Heading7"/>
      <w:lvlText w:val="●"/>
      <w:lvlJc w:val="left"/>
      <w:pPr>
        <w:ind w:left="5040" w:hanging="360"/>
      </w:pPr>
      <w:rPr>
        <w:rFonts w:ascii="Noto Sans Symbols" w:eastAsia="Noto Sans Symbols" w:hAnsi="Noto Sans Symbols" w:cs="Noto Sans Symbols"/>
      </w:rPr>
    </w:lvl>
    <w:lvl w:ilvl="7">
      <w:start w:val="1"/>
      <w:numFmt w:val="bullet"/>
      <w:pStyle w:val="Heading8"/>
      <w:lvlText w:val="o"/>
      <w:lvlJc w:val="left"/>
      <w:pPr>
        <w:ind w:left="5760" w:hanging="360"/>
      </w:pPr>
      <w:rPr>
        <w:rFonts w:ascii="Courier New" w:eastAsia="Courier New" w:hAnsi="Courier New" w:cs="Courier New"/>
      </w:rPr>
    </w:lvl>
    <w:lvl w:ilvl="8">
      <w:start w:val="1"/>
      <w:numFmt w:val="bullet"/>
      <w:pStyle w:val="Heading9"/>
      <w:lvlText w:val="▪"/>
      <w:lvlJc w:val="left"/>
      <w:pPr>
        <w:ind w:left="6480" w:hanging="360"/>
      </w:pPr>
      <w:rPr>
        <w:rFonts w:ascii="Noto Sans Symbols" w:eastAsia="Noto Sans Symbols" w:hAnsi="Noto Sans Symbols" w:cs="Noto Sans Symbols"/>
      </w:rPr>
    </w:lvl>
  </w:abstractNum>
  <w:abstractNum w:abstractNumId="1" w15:restartNumberingAfterBreak="0">
    <w:nsid w:val="3EA61FE4"/>
    <w:multiLevelType w:val="multilevel"/>
    <w:tmpl w:val="30E04F10"/>
    <w:lvl w:ilvl="0">
      <w:start w:val="1"/>
      <w:numFmt w:val="decimal"/>
      <w:lvlText w:val="%1)"/>
      <w:lvlJc w:val="left"/>
      <w:pPr>
        <w:ind w:left="360" w:hanging="360"/>
      </w:pPr>
    </w:lvl>
    <w:lvl w:ilvl="1">
      <w:start w:val="1"/>
      <w:numFmt w:val="lowerLetter"/>
      <w:lvlText w:val="%2)"/>
      <w:lvlJc w:val="left"/>
      <w:pPr>
        <w:ind w:left="720" w:hanging="360"/>
      </w:pPr>
    </w:lvl>
    <w:lvl w:ilvl="2">
      <w:start w:val="1"/>
      <w:numFmt w:val="upperLetter"/>
      <w:lvlText w:val="%3)"/>
      <w:lvlJc w:val="left"/>
      <w:pPr>
        <w:ind w:left="1080" w:hanging="360"/>
      </w:pPr>
    </w:lvl>
    <w:lvl w:ilvl="3">
      <w:start w:val="1"/>
      <w:numFmt w:val="lowerRoman"/>
      <w:lvlText w:val="(%4)"/>
      <w:lvlJc w:val="left"/>
      <w:pPr>
        <w:ind w:left="108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5C4E5373"/>
    <w:multiLevelType w:val="multilevel"/>
    <w:tmpl w:val="6D6AD83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77DC720A"/>
    <w:multiLevelType w:val="multilevel"/>
    <w:tmpl w:val="6AC0B232"/>
    <w:lvl w:ilvl="0">
      <w:start w:val="1"/>
      <w:numFmt w:val="upperRoman"/>
      <w:lvlText w:val="%1."/>
      <w:lvlJc w:val="left"/>
      <w:pPr>
        <w:ind w:left="0" w:firstLine="0"/>
      </w:pPr>
    </w:lvl>
    <w:lvl w:ilvl="1">
      <w:start w:val="1"/>
      <w:numFmt w:val="upperLetter"/>
      <w:lvlText w:val="%2."/>
      <w:lvlJc w:val="left"/>
      <w:pPr>
        <w:ind w:left="720" w:firstLine="0"/>
      </w:p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4" w15:restartNumberingAfterBreak="0">
    <w:nsid w:val="7F8A27A0"/>
    <w:multiLevelType w:val="multilevel"/>
    <w:tmpl w:val="A2AE9F98"/>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045983869">
    <w:abstractNumId w:val="3"/>
  </w:num>
  <w:num w:numId="2" w16cid:durableId="1155417042">
    <w:abstractNumId w:val="1"/>
  </w:num>
  <w:num w:numId="3" w16cid:durableId="220601971">
    <w:abstractNumId w:val="0"/>
  </w:num>
  <w:num w:numId="4" w16cid:durableId="1164592201">
    <w:abstractNumId w:val="2"/>
  </w:num>
  <w:num w:numId="5" w16cid:durableId="65768461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C0893"/>
    <w:rsid w:val="004C0893"/>
    <w:rsid w:val="004F35DF"/>
    <w:rsid w:val="00BD7896"/>
    <w:rsid w:val="00CA2B54"/>
    <w:rsid w:val="00FC42F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A9A2F2"/>
  <w15:docId w15:val="{D73188ED-BEDF-4AEB-8E00-71350E5807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4"/>
        <w:szCs w:val="24"/>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279C9"/>
  </w:style>
  <w:style w:type="paragraph" w:styleId="Heading1">
    <w:name w:val="heading 1"/>
    <w:basedOn w:val="Normal"/>
    <w:next w:val="Normal"/>
    <w:link w:val="Heading1Char"/>
    <w:uiPriority w:val="9"/>
    <w:qFormat/>
    <w:rsid w:val="007279C9"/>
    <w:pPr>
      <w:keepNext/>
      <w:keepLines/>
      <w:numPr>
        <w:numId w:val="3"/>
      </w:numPr>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semiHidden/>
    <w:unhideWhenUsed/>
    <w:qFormat/>
    <w:rsid w:val="007279C9"/>
    <w:pPr>
      <w:keepNext/>
      <w:keepLines/>
      <w:numPr>
        <w:ilvl w:val="1"/>
        <w:numId w:val="3"/>
      </w:numPr>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7279C9"/>
    <w:pPr>
      <w:keepNext/>
      <w:keepLines/>
      <w:numPr>
        <w:ilvl w:val="2"/>
        <w:numId w:val="3"/>
      </w:numPr>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7279C9"/>
    <w:pPr>
      <w:keepNext/>
      <w:keepLines/>
      <w:numPr>
        <w:ilvl w:val="3"/>
        <w:numId w:val="3"/>
      </w:numPr>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7279C9"/>
    <w:pPr>
      <w:keepNext/>
      <w:keepLines/>
      <w:numPr>
        <w:ilvl w:val="4"/>
        <w:numId w:val="3"/>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7279C9"/>
    <w:pPr>
      <w:keepNext/>
      <w:keepLines/>
      <w:numPr>
        <w:ilvl w:val="5"/>
        <w:numId w:val="3"/>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7279C9"/>
    <w:pPr>
      <w:keepNext/>
      <w:keepLines/>
      <w:numPr>
        <w:ilvl w:val="6"/>
        <w:numId w:val="3"/>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7279C9"/>
    <w:pPr>
      <w:keepNext/>
      <w:keepLines/>
      <w:numPr>
        <w:ilvl w:val="7"/>
        <w:numId w:val="3"/>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7279C9"/>
    <w:pPr>
      <w:keepNext/>
      <w:keepLines/>
      <w:numPr>
        <w:ilvl w:val="8"/>
        <w:numId w:val="3"/>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7279C9"/>
    <w:pPr>
      <w:contextualSpacing/>
    </w:pPr>
    <w:rPr>
      <w:rFonts w:asciiTheme="majorHAnsi" w:eastAsiaTheme="majorEastAsia" w:hAnsiTheme="majorHAnsi" w:cstheme="majorBidi"/>
      <w:spacing w:val="-10"/>
      <w:kern w:val="28"/>
      <w:sz w:val="56"/>
      <w:szCs w:val="56"/>
    </w:rPr>
  </w:style>
  <w:style w:type="table" w:customStyle="1" w:styleId="TableNormal1">
    <w:name w:val="Table Normal1"/>
    <w:tblPr>
      <w:tblCellMar>
        <w:top w:w="0" w:type="dxa"/>
        <w:left w:w="0" w:type="dxa"/>
        <w:bottom w:w="0" w:type="dxa"/>
        <w:right w:w="0" w:type="dxa"/>
      </w:tblCellMar>
    </w:tblPr>
  </w:style>
  <w:style w:type="character" w:customStyle="1" w:styleId="TitleChar">
    <w:name w:val="Title Char"/>
    <w:basedOn w:val="DefaultParagraphFont"/>
    <w:link w:val="Title"/>
    <w:uiPriority w:val="10"/>
    <w:rsid w:val="007279C9"/>
    <w:rPr>
      <w:rFonts w:asciiTheme="majorHAnsi" w:eastAsiaTheme="majorEastAsia" w:hAnsiTheme="majorHAnsi" w:cstheme="majorBidi"/>
      <w:spacing w:val="-10"/>
      <w:kern w:val="28"/>
      <w:sz w:val="56"/>
      <w:szCs w:val="56"/>
    </w:rPr>
  </w:style>
  <w:style w:type="paragraph" w:styleId="Header">
    <w:name w:val="header"/>
    <w:basedOn w:val="Normal"/>
    <w:link w:val="HeaderChar"/>
    <w:unhideWhenUsed/>
    <w:rsid w:val="007279C9"/>
    <w:pPr>
      <w:tabs>
        <w:tab w:val="center" w:pos="4513"/>
        <w:tab w:val="right" w:pos="9026"/>
      </w:tabs>
    </w:pPr>
  </w:style>
  <w:style w:type="character" w:customStyle="1" w:styleId="HeaderChar">
    <w:name w:val="Header Char"/>
    <w:basedOn w:val="DefaultParagraphFont"/>
    <w:link w:val="Header"/>
    <w:rsid w:val="007279C9"/>
  </w:style>
  <w:style w:type="paragraph" w:styleId="Footer">
    <w:name w:val="footer"/>
    <w:basedOn w:val="Normal"/>
    <w:link w:val="FooterChar"/>
    <w:uiPriority w:val="99"/>
    <w:unhideWhenUsed/>
    <w:rsid w:val="007279C9"/>
    <w:pPr>
      <w:tabs>
        <w:tab w:val="center" w:pos="4513"/>
        <w:tab w:val="right" w:pos="9026"/>
      </w:tabs>
    </w:pPr>
  </w:style>
  <w:style w:type="character" w:customStyle="1" w:styleId="FooterChar">
    <w:name w:val="Footer Char"/>
    <w:basedOn w:val="DefaultParagraphFont"/>
    <w:link w:val="Footer"/>
    <w:uiPriority w:val="99"/>
    <w:rsid w:val="007279C9"/>
  </w:style>
  <w:style w:type="table" w:styleId="TableGrid">
    <w:name w:val="Table Grid"/>
    <w:basedOn w:val="TableNormal"/>
    <w:uiPriority w:val="99"/>
    <w:rsid w:val="007279C9"/>
    <w:rPr>
      <w:rFonts w:ascii="Georgia" w:eastAsia="Times New Roman" w:hAnsi="Georgia"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7279C9"/>
    <w:rPr>
      <w:color w:val="0000FF"/>
      <w:u w:val="single"/>
    </w:rPr>
  </w:style>
  <w:style w:type="paragraph" w:styleId="ListParagraph">
    <w:name w:val="List Paragraph"/>
    <w:basedOn w:val="Normal"/>
    <w:uiPriority w:val="34"/>
    <w:qFormat/>
    <w:rsid w:val="007279C9"/>
    <w:pPr>
      <w:suppressAutoHyphens/>
      <w:ind w:left="720"/>
      <w:contextualSpacing/>
      <w:jc w:val="both"/>
    </w:pPr>
    <w:rPr>
      <w:rFonts w:ascii="Times New Roman" w:eastAsia="Times New Roman" w:hAnsi="Times New Roman" w:cs="Times New Roman"/>
      <w:lang w:eastAsia="ar-SA"/>
    </w:rPr>
  </w:style>
  <w:style w:type="character" w:customStyle="1" w:styleId="Heading2Char">
    <w:name w:val="Heading 2 Char"/>
    <w:basedOn w:val="DefaultParagraphFont"/>
    <w:link w:val="Heading2"/>
    <w:uiPriority w:val="9"/>
    <w:rsid w:val="007279C9"/>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7279C9"/>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7279C9"/>
    <w:rPr>
      <w:rFonts w:asciiTheme="majorHAnsi" w:eastAsiaTheme="majorEastAsia" w:hAnsiTheme="majorHAnsi" w:cstheme="majorBidi"/>
      <w:i/>
      <w:iCs/>
      <w:color w:val="2F5496" w:themeColor="accent1" w:themeShade="BF"/>
    </w:rPr>
  </w:style>
  <w:style w:type="character" w:customStyle="1" w:styleId="Heading1Char">
    <w:name w:val="Heading 1 Char"/>
    <w:basedOn w:val="DefaultParagraphFont"/>
    <w:link w:val="Heading1"/>
    <w:uiPriority w:val="9"/>
    <w:rsid w:val="007279C9"/>
    <w:rPr>
      <w:rFonts w:asciiTheme="majorHAnsi" w:eastAsiaTheme="majorEastAsia" w:hAnsiTheme="majorHAnsi" w:cstheme="majorBidi"/>
      <w:color w:val="2F5496" w:themeColor="accent1" w:themeShade="BF"/>
      <w:sz w:val="32"/>
      <w:szCs w:val="32"/>
    </w:rPr>
  </w:style>
  <w:style w:type="character" w:customStyle="1" w:styleId="Heading5Char">
    <w:name w:val="Heading 5 Char"/>
    <w:basedOn w:val="DefaultParagraphFont"/>
    <w:link w:val="Heading5"/>
    <w:uiPriority w:val="9"/>
    <w:semiHidden/>
    <w:rsid w:val="007279C9"/>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7279C9"/>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7279C9"/>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7279C9"/>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7279C9"/>
    <w:rPr>
      <w:rFonts w:asciiTheme="majorHAnsi" w:eastAsiaTheme="majorEastAsia" w:hAnsiTheme="majorHAnsi" w:cstheme="majorBidi"/>
      <w:i/>
      <w:iCs/>
      <w:color w:val="272727" w:themeColor="text1" w:themeTint="D8"/>
      <w:sz w:val="21"/>
      <w:szCs w:val="21"/>
    </w:rPr>
  </w:style>
  <w:style w:type="numbering" w:customStyle="1" w:styleId="Style1">
    <w:name w:val="Style1"/>
    <w:uiPriority w:val="99"/>
    <w:rsid w:val="007279C9"/>
  </w:style>
  <w:style w:type="numbering" w:customStyle="1" w:styleId="Style2">
    <w:name w:val="Style2"/>
    <w:uiPriority w:val="99"/>
    <w:rsid w:val="007279C9"/>
  </w:style>
  <w:style w:type="numbering" w:customStyle="1" w:styleId="Style3">
    <w:name w:val="Style3"/>
    <w:uiPriority w:val="99"/>
    <w:rsid w:val="007279C9"/>
  </w:style>
  <w:style w:type="character" w:customStyle="1" w:styleId="UnresolvedMention1">
    <w:name w:val="Unresolved Mention1"/>
    <w:basedOn w:val="DefaultParagraphFont"/>
    <w:uiPriority w:val="99"/>
    <w:semiHidden/>
    <w:unhideWhenUsed/>
    <w:rsid w:val="007279C9"/>
    <w:rPr>
      <w:color w:val="605E5C"/>
      <w:shd w:val="clear" w:color="auto" w:fill="E1DFDD"/>
    </w:rPr>
  </w:style>
  <w:style w:type="table" w:customStyle="1" w:styleId="TableGrid1">
    <w:name w:val="Table Grid1"/>
    <w:basedOn w:val="TableNormal"/>
    <w:next w:val="TableGrid"/>
    <w:uiPriority w:val="99"/>
    <w:rsid w:val="007279C9"/>
    <w:rPr>
      <w:rFonts w:ascii="Georgia" w:eastAsia="Times New Roman" w:hAnsi="Georgia"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99"/>
    <w:rsid w:val="007279C9"/>
    <w:rPr>
      <w:rFonts w:ascii="Georgia" w:eastAsia="Times New Roman" w:hAnsi="Georgia"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99"/>
    <w:rsid w:val="007279C9"/>
    <w:rPr>
      <w:rFonts w:ascii="Georgia" w:eastAsia="Times New Roman" w:hAnsi="Georgia"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99"/>
    <w:rsid w:val="007279C9"/>
    <w:rPr>
      <w:rFonts w:ascii="Georgia" w:eastAsia="Times New Roman" w:hAnsi="Georgia"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CD0FDF"/>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CD0FDF"/>
    <w:rPr>
      <w:rFonts w:ascii="Times New Roman" w:hAnsi="Times New Roman" w:cs="Times New Roman"/>
      <w:sz w:val="18"/>
      <w:szCs w:val="18"/>
    </w:rPr>
  </w:style>
  <w:style w:type="paragraph" w:styleId="TOCHeading">
    <w:name w:val="TOC Heading"/>
    <w:basedOn w:val="Heading1"/>
    <w:next w:val="Normal"/>
    <w:uiPriority w:val="39"/>
    <w:unhideWhenUsed/>
    <w:qFormat/>
    <w:rsid w:val="00D57519"/>
    <w:pPr>
      <w:numPr>
        <w:numId w:val="0"/>
      </w:numPr>
      <w:spacing w:before="480" w:line="276" w:lineRule="auto"/>
      <w:outlineLvl w:val="9"/>
    </w:pPr>
    <w:rPr>
      <w:b/>
      <w:bCs/>
      <w:sz w:val="28"/>
      <w:szCs w:val="28"/>
      <w:lang w:val="en-US"/>
    </w:rPr>
  </w:style>
  <w:style w:type="paragraph" w:styleId="TOC1">
    <w:name w:val="toc 1"/>
    <w:basedOn w:val="Normal"/>
    <w:next w:val="Normal"/>
    <w:autoRedefine/>
    <w:uiPriority w:val="39"/>
    <w:unhideWhenUsed/>
    <w:rsid w:val="00D57519"/>
    <w:pPr>
      <w:spacing w:before="120"/>
    </w:pPr>
    <w:rPr>
      <w:b/>
      <w:bCs/>
      <w:i/>
      <w:iCs/>
    </w:rPr>
  </w:style>
  <w:style w:type="paragraph" w:styleId="TOC2">
    <w:name w:val="toc 2"/>
    <w:basedOn w:val="Normal"/>
    <w:next w:val="Normal"/>
    <w:autoRedefine/>
    <w:uiPriority w:val="39"/>
    <w:unhideWhenUsed/>
    <w:rsid w:val="00D57519"/>
    <w:pPr>
      <w:spacing w:before="120"/>
      <w:ind w:left="240"/>
    </w:pPr>
    <w:rPr>
      <w:b/>
      <w:bCs/>
      <w:sz w:val="22"/>
      <w:szCs w:val="22"/>
    </w:rPr>
  </w:style>
  <w:style w:type="paragraph" w:styleId="TOC3">
    <w:name w:val="toc 3"/>
    <w:basedOn w:val="Normal"/>
    <w:next w:val="Normal"/>
    <w:autoRedefine/>
    <w:uiPriority w:val="39"/>
    <w:unhideWhenUsed/>
    <w:rsid w:val="00D57519"/>
    <w:pPr>
      <w:ind w:left="480"/>
    </w:pPr>
    <w:rPr>
      <w:sz w:val="20"/>
      <w:szCs w:val="20"/>
    </w:rPr>
  </w:style>
  <w:style w:type="paragraph" w:styleId="TOC4">
    <w:name w:val="toc 4"/>
    <w:basedOn w:val="Normal"/>
    <w:next w:val="Normal"/>
    <w:autoRedefine/>
    <w:uiPriority w:val="39"/>
    <w:unhideWhenUsed/>
    <w:rsid w:val="00D57519"/>
    <w:pPr>
      <w:ind w:left="720"/>
    </w:pPr>
    <w:rPr>
      <w:sz w:val="20"/>
      <w:szCs w:val="20"/>
    </w:rPr>
  </w:style>
  <w:style w:type="paragraph" w:styleId="TOC5">
    <w:name w:val="toc 5"/>
    <w:basedOn w:val="Normal"/>
    <w:next w:val="Normal"/>
    <w:autoRedefine/>
    <w:uiPriority w:val="39"/>
    <w:unhideWhenUsed/>
    <w:rsid w:val="00D57519"/>
    <w:pPr>
      <w:ind w:left="960"/>
    </w:pPr>
    <w:rPr>
      <w:sz w:val="20"/>
      <w:szCs w:val="20"/>
    </w:rPr>
  </w:style>
  <w:style w:type="paragraph" w:styleId="TOC6">
    <w:name w:val="toc 6"/>
    <w:basedOn w:val="Normal"/>
    <w:next w:val="Normal"/>
    <w:autoRedefine/>
    <w:uiPriority w:val="39"/>
    <w:unhideWhenUsed/>
    <w:rsid w:val="00D57519"/>
    <w:pPr>
      <w:ind w:left="1200"/>
    </w:pPr>
    <w:rPr>
      <w:sz w:val="20"/>
      <w:szCs w:val="20"/>
    </w:rPr>
  </w:style>
  <w:style w:type="paragraph" w:styleId="TOC7">
    <w:name w:val="toc 7"/>
    <w:basedOn w:val="Normal"/>
    <w:next w:val="Normal"/>
    <w:autoRedefine/>
    <w:uiPriority w:val="39"/>
    <w:unhideWhenUsed/>
    <w:rsid w:val="00D57519"/>
    <w:pPr>
      <w:ind w:left="1440"/>
    </w:pPr>
    <w:rPr>
      <w:sz w:val="20"/>
      <w:szCs w:val="20"/>
    </w:rPr>
  </w:style>
  <w:style w:type="paragraph" w:styleId="TOC8">
    <w:name w:val="toc 8"/>
    <w:basedOn w:val="Normal"/>
    <w:next w:val="Normal"/>
    <w:autoRedefine/>
    <w:uiPriority w:val="39"/>
    <w:unhideWhenUsed/>
    <w:rsid w:val="00D57519"/>
    <w:pPr>
      <w:ind w:left="1680"/>
    </w:pPr>
    <w:rPr>
      <w:sz w:val="20"/>
      <w:szCs w:val="20"/>
    </w:rPr>
  </w:style>
  <w:style w:type="paragraph" w:styleId="TOC9">
    <w:name w:val="toc 9"/>
    <w:basedOn w:val="Normal"/>
    <w:next w:val="Normal"/>
    <w:autoRedefine/>
    <w:uiPriority w:val="39"/>
    <w:unhideWhenUsed/>
    <w:rsid w:val="00D57519"/>
    <w:pPr>
      <w:ind w:left="1920"/>
    </w:pPr>
    <w:rPr>
      <w:sz w:val="20"/>
      <w:szCs w:val="20"/>
    </w:rPr>
  </w:style>
  <w:style w:type="paragraph" w:styleId="BodyTextIndent2">
    <w:name w:val="Body Text Indent 2"/>
    <w:basedOn w:val="Normal"/>
    <w:link w:val="BodyTextIndent2Char"/>
    <w:rsid w:val="00D57519"/>
    <w:pPr>
      <w:spacing w:after="120" w:line="480" w:lineRule="auto"/>
      <w:ind w:left="283"/>
    </w:pPr>
    <w:rPr>
      <w:rFonts w:ascii="Times New Roman" w:eastAsia="Times New Roman" w:hAnsi="Times New Roman" w:cs="Times New Roman"/>
    </w:rPr>
  </w:style>
  <w:style w:type="character" w:customStyle="1" w:styleId="BodyTextIndent2Char">
    <w:name w:val="Body Text Indent 2 Char"/>
    <w:basedOn w:val="DefaultParagraphFont"/>
    <w:link w:val="BodyTextIndent2"/>
    <w:rsid w:val="00D57519"/>
    <w:rPr>
      <w:rFonts w:ascii="Times New Roman" w:eastAsia="Times New Roman" w:hAnsi="Times New Roman" w:cs="Times New Roman"/>
      <w:lang w:val="en-GB" w:eastAsia="en-GB"/>
    </w:rPr>
  </w:style>
  <w:style w:type="character" w:styleId="CommentReference">
    <w:name w:val="annotation reference"/>
    <w:basedOn w:val="DefaultParagraphFont"/>
    <w:uiPriority w:val="99"/>
    <w:semiHidden/>
    <w:unhideWhenUsed/>
    <w:rsid w:val="00FE6EDA"/>
    <w:rPr>
      <w:sz w:val="16"/>
      <w:szCs w:val="16"/>
    </w:rPr>
  </w:style>
  <w:style w:type="paragraph" w:styleId="CommentText">
    <w:name w:val="annotation text"/>
    <w:basedOn w:val="Normal"/>
    <w:link w:val="CommentTextChar"/>
    <w:uiPriority w:val="99"/>
    <w:unhideWhenUsed/>
    <w:rsid w:val="00FE6EDA"/>
    <w:rPr>
      <w:sz w:val="20"/>
      <w:szCs w:val="20"/>
    </w:rPr>
  </w:style>
  <w:style w:type="character" w:customStyle="1" w:styleId="CommentTextChar">
    <w:name w:val="Comment Text Char"/>
    <w:basedOn w:val="DefaultParagraphFont"/>
    <w:link w:val="CommentText"/>
    <w:uiPriority w:val="99"/>
    <w:rsid w:val="00FE6EDA"/>
    <w:rPr>
      <w:sz w:val="20"/>
      <w:szCs w:val="20"/>
    </w:rPr>
  </w:style>
  <w:style w:type="paragraph" w:styleId="CommentSubject">
    <w:name w:val="annotation subject"/>
    <w:basedOn w:val="CommentText"/>
    <w:next w:val="CommentText"/>
    <w:link w:val="CommentSubjectChar"/>
    <w:uiPriority w:val="99"/>
    <w:semiHidden/>
    <w:unhideWhenUsed/>
    <w:rsid w:val="00FE6EDA"/>
    <w:rPr>
      <w:b/>
      <w:bCs/>
    </w:rPr>
  </w:style>
  <w:style w:type="character" w:customStyle="1" w:styleId="CommentSubjectChar">
    <w:name w:val="Comment Subject Char"/>
    <w:basedOn w:val="CommentTextChar"/>
    <w:link w:val="CommentSubject"/>
    <w:uiPriority w:val="99"/>
    <w:semiHidden/>
    <w:rsid w:val="00FE6EDA"/>
    <w:rPr>
      <w:b/>
      <w:bCs/>
      <w:sz w:val="20"/>
      <w:szCs w:val="20"/>
    </w:rPr>
  </w:style>
  <w:style w:type="character" w:styleId="FootnoteReference">
    <w:name w:val="footnote reference"/>
    <w:uiPriority w:val="99"/>
    <w:unhideWhenUsed/>
    <w:rsid w:val="008D7547"/>
    <w:rPr>
      <w:vertAlign w:val="superscript"/>
    </w:rPr>
  </w:style>
  <w:style w:type="paragraph" w:styleId="FootnoteText">
    <w:name w:val="footnote text"/>
    <w:basedOn w:val="Normal"/>
    <w:link w:val="FootnoteTextChar"/>
    <w:uiPriority w:val="99"/>
    <w:unhideWhenUsed/>
    <w:rsid w:val="008D7547"/>
    <w:pPr>
      <w:suppressAutoHyphens/>
      <w:jc w:val="both"/>
    </w:pPr>
    <w:rPr>
      <w:rFonts w:ascii="Times New Roman" w:eastAsia="Times New Roman" w:hAnsi="Times New Roman" w:cs="Times New Roman"/>
      <w:sz w:val="20"/>
      <w:szCs w:val="20"/>
      <w:lang w:eastAsia="ar-SA"/>
    </w:rPr>
  </w:style>
  <w:style w:type="character" w:customStyle="1" w:styleId="FootnoteTextChar">
    <w:name w:val="Footnote Text Char"/>
    <w:basedOn w:val="DefaultParagraphFont"/>
    <w:link w:val="FootnoteText"/>
    <w:uiPriority w:val="99"/>
    <w:rsid w:val="008D7547"/>
    <w:rPr>
      <w:rFonts w:ascii="Times New Roman" w:eastAsia="Times New Roman" w:hAnsi="Times New Roman" w:cs="Times New Roman"/>
      <w:sz w:val="20"/>
      <w:szCs w:val="20"/>
      <w:lang w:val="en-GB" w:eastAsia="ar-SA"/>
    </w:rPr>
  </w:style>
  <w:style w:type="character" w:customStyle="1" w:styleId="normaltextrun">
    <w:name w:val="normaltextrun"/>
    <w:basedOn w:val="DefaultParagraphFont"/>
    <w:rsid w:val="00B90047"/>
  </w:style>
  <w:style w:type="character" w:customStyle="1" w:styleId="eop">
    <w:name w:val="eop"/>
    <w:basedOn w:val="DefaultParagraphFont"/>
    <w:rsid w:val="00A16523"/>
  </w:style>
  <w:style w:type="character" w:styleId="Mention">
    <w:name w:val="Mention"/>
    <w:basedOn w:val="DefaultParagraphFont"/>
    <w:uiPriority w:val="99"/>
    <w:unhideWhenUsed/>
    <w:rsid w:val="00077729"/>
    <w:rPr>
      <w:color w:val="2B579A"/>
      <w:shd w:val="clear" w:color="auto" w:fill="E6E6E6"/>
    </w:rPr>
  </w:style>
  <w:style w:type="paragraph" w:styleId="Revision">
    <w:name w:val="Revision"/>
    <w:hidden/>
    <w:uiPriority w:val="99"/>
    <w:semiHidden/>
    <w:rsid w:val="00077729"/>
  </w:style>
  <w:style w:type="character" w:styleId="UnresolvedMention">
    <w:name w:val="Unresolved Mention"/>
    <w:basedOn w:val="DefaultParagraphFont"/>
    <w:uiPriority w:val="99"/>
    <w:semiHidden/>
    <w:unhideWhenUsed/>
    <w:rsid w:val="00D516A4"/>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rPr>
      <w:rFonts w:ascii="Georgia" w:eastAsia="Georgia" w:hAnsi="Georgia" w:cs="Georgia"/>
    </w:rPr>
    <w:tblPr>
      <w:tblStyleRowBandSize w:val="1"/>
      <w:tblStyleColBandSize w:val="1"/>
    </w:tblPr>
  </w:style>
  <w:style w:type="table" w:customStyle="1" w:styleId="a2">
    <w:basedOn w:val="TableNormal"/>
    <w:rPr>
      <w:rFonts w:ascii="Georgia" w:eastAsia="Georgia" w:hAnsi="Georgia" w:cs="Georgia"/>
    </w:rPr>
    <w:tblPr>
      <w:tblStyleRowBandSize w:val="1"/>
      <w:tblStyleColBandSize w:val="1"/>
    </w:tblPr>
  </w:style>
  <w:style w:type="table" w:customStyle="1" w:styleId="a3">
    <w:basedOn w:val="TableNormal"/>
    <w:rPr>
      <w:rFonts w:ascii="Georgia" w:eastAsia="Georgia" w:hAnsi="Georgia" w:cs="Georgia"/>
    </w:rPr>
    <w:tblPr>
      <w:tblStyleRowBandSize w:val="1"/>
      <w:tblStyleColBandSize w:val="1"/>
    </w:tblPr>
  </w:style>
  <w:style w:type="table" w:customStyle="1" w:styleId="a4">
    <w:basedOn w:val="TableNormal"/>
    <w:rPr>
      <w:rFonts w:ascii="Georgia" w:eastAsia="Georgia" w:hAnsi="Georgia" w:cs="Georgia"/>
    </w:rPr>
    <w:tblPr>
      <w:tblStyleRowBandSize w:val="1"/>
      <w:tblStyleColBandSize w:val="1"/>
    </w:tblPr>
  </w:style>
  <w:style w:type="table" w:customStyle="1" w:styleId="a5">
    <w:basedOn w:val="TableNormal1"/>
    <w:rPr>
      <w:rFonts w:ascii="Georgia" w:eastAsia="Georgia" w:hAnsi="Georgia" w:cs="Georgia"/>
    </w:rPr>
    <w:tblPr>
      <w:tblStyleRowBandSize w:val="1"/>
      <w:tblStyleColBandSize w:val="1"/>
      <w:tblCellMar>
        <w:left w:w="115" w:type="dxa"/>
        <w:right w:w="115" w:type="dxa"/>
      </w:tblCellMar>
    </w:tblPr>
  </w:style>
  <w:style w:type="table" w:customStyle="1" w:styleId="a6">
    <w:basedOn w:val="TableNormal1"/>
    <w:rPr>
      <w:rFonts w:ascii="Georgia" w:eastAsia="Georgia" w:hAnsi="Georgia" w:cs="Georgia"/>
    </w:rPr>
    <w:tblPr>
      <w:tblStyleRowBandSize w:val="1"/>
      <w:tblStyleColBandSize w:val="1"/>
      <w:tblCellMar>
        <w:left w:w="115" w:type="dxa"/>
        <w:right w:w="115" w:type="dxa"/>
      </w:tblCellMar>
    </w:tblPr>
  </w:style>
  <w:style w:type="table" w:customStyle="1" w:styleId="a7">
    <w:basedOn w:val="TableNormal1"/>
    <w:rPr>
      <w:rFonts w:ascii="Georgia" w:eastAsia="Georgia" w:hAnsi="Georgia" w:cs="Georgia"/>
    </w:rPr>
    <w:tblPr>
      <w:tblStyleRowBandSize w:val="1"/>
      <w:tblStyleColBandSize w:val="1"/>
      <w:tblCellMar>
        <w:left w:w="115" w:type="dxa"/>
        <w:right w:w="115" w:type="dxa"/>
      </w:tblCellMar>
    </w:tblPr>
  </w:style>
  <w:style w:type="table" w:customStyle="1" w:styleId="a8">
    <w:basedOn w:val="TableNormal1"/>
    <w:rPr>
      <w:rFonts w:ascii="Georgia" w:eastAsia="Georgia" w:hAnsi="Georgia" w:cs="Georgia"/>
    </w:rPr>
    <w:tblPr>
      <w:tblStyleRowBandSize w:val="1"/>
      <w:tblStyleColBandSize w:val="1"/>
      <w:tblCellMar>
        <w:left w:w="115" w:type="dxa"/>
        <w:right w:w="115" w:type="dxa"/>
      </w:tblCellMar>
    </w:tblPr>
  </w:style>
  <w:style w:type="table" w:customStyle="1" w:styleId="a9">
    <w:basedOn w:val="TableNormal1"/>
    <w:rPr>
      <w:rFonts w:ascii="Georgia" w:eastAsia="Georgia" w:hAnsi="Georgia" w:cs="Georgia"/>
    </w:rPr>
    <w:tblPr>
      <w:tblStyleRowBandSize w:val="1"/>
      <w:tblStyleColBandSize w:val="1"/>
      <w:tblCellMar>
        <w:left w:w="115" w:type="dxa"/>
        <w:right w:w="115" w:type="dxa"/>
      </w:tblCellMar>
    </w:tblPr>
  </w:style>
  <w:style w:type="table" w:customStyle="1" w:styleId="aa">
    <w:basedOn w:val="TableNormal1"/>
    <w:rPr>
      <w:rFonts w:ascii="Georgia" w:eastAsia="Georgia" w:hAnsi="Georgia" w:cs="Georgia"/>
    </w:rPr>
    <w:tblPr>
      <w:tblStyleRowBandSize w:val="1"/>
      <w:tblStyleColBandSize w:val="1"/>
      <w:tblCellMar>
        <w:left w:w="115" w:type="dxa"/>
        <w:right w:w="115" w:type="dxa"/>
      </w:tblCellMar>
    </w:tblPr>
  </w:style>
  <w:style w:type="table" w:customStyle="1" w:styleId="ab">
    <w:basedOn w:val="TableNormal1"/>
    <w:rPr>
      <w:rFonts w:ascii="Georgia" w:eastAsia="Georgia" w:hAnsi="Georgia" w:cs="Georgia"/>
    </w:rPr>
    <w:tblPr>
      <w:tblStyleRowBandSize w:val="1"/>
      <w:tblStyleColBandSize w:val="1"/>
      <w:tblCellMar>
        <w:left w:w="115" w:type="dxa"/>
        <w:right w:w="115" w:type="dxa"/>
      </w:tblCellMar>
    </w:tblPr>
  </w:style>
  <w:style w:type="table" w:customStyle="1" w:styleId="ac">
    <w:basedOn w:val="TableNormal1"/>
    <w:rPr>
      <w:rFonts w:ascii="Georgia" w:eastAsia="Georgia" w:hAnsi="Georgia" w:cs="Georgia"/>
    </w:rPr>
    <w:tblPr>
      <w:tblStyleRowBandSize w:val="1"/>
      <w:tblStyleColBandSize w:val="1"/>
      <w:tblCellMar>
        <w:left w:w="115" w:type="dxa"/>
        <w:right w:w="115" w:type="dxa"/>
      </w:tblCellMar>
    </w:tblPr>
  </w:style>
  <w:style w:type="table" w:customStyle="1" w:styleId="ad">
    <w:basedOn w:val="TableNormal1"/>
    <w:rPr>
      <w:rFonts w:ascii="Georgia" w:eastAsia="Georgia" w:hAnsi="Georgia" w:cs="Georgia"/>
    </w:rPr>
    <w:tblPr>
      <w:tblStyleRowBandSize w:val="1"/>
      <w:tblStyleColBandSize w:val="1"/>
      <w:tblCellMar>
        <w:left w:w="115" w:type="dxa"/>
        <w:right w:w="115" w:type="dxa"/>
      </w:tblCellMar>
    </w:tblPr>
  </w:style>
  <w:style w:type="table" w:customStyle="1" w:styleId="ae">
    <w:basedOn w:val="TableNormal1"/>
    <w:rPr>
      <w:rFonts w:ascii="Georgia" w:eastAsia="Georgia" w:hAnsi="Georgia" w:cs="Georgia"/>
    </w:rPr>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s://nebula.esa.int"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activities.esa.int"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Y/bqp8FoaPS4ahdu/l16mk8+kDg==">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</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1814</Words>
  <Characters>10341</Characters>
  <Application>Microsoft Office Word</Application>
  <DocSecurity>0</DocSecurity>
  <Lines>86</Lines>
  <Paragraphs>24</Paragraphs>
  <ScaleCrop>false</ScaleCrop>
  <Company/>
  <LinksUpToDate>false</LinksUpToDate>
  <CharactersWithSpaces>12131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Matthew Edwards</dc:creator>
  <cp:lastModifiedBy>Noelia Sanchez Ortiz</cp:lastModifiedBy>
  <cp:revision>4</cp:revision>
  <dcterms:created xsi:type="dcterms:W3CDTF">2024-10-31T08:06:00Z</dcterms:created>
  <dcterms:modified xsi:type="dcterms:W3CDTF">2024-11-26T19:24:00Z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0x0101002B9E7AE2BD175F45943C239FAA99B0D0</vt:lpwstr>
  </property>
  <property fmtid="{D5CDD505-2E9C-101B-9397-08002B2CF9AE}" pid="3" name="MSIP_Label_3976fa30-1907-4356-8241-62ea5e1c0256_Enabled">
    <vt:lpwstr>true</vt:lpwstr>
  </property>
  <property fmtid="{D5CDD505-2E9C-101B-9397-08002B2CF9AE}" pid="4" name="MSIP_Label_3976fa30-1907-4356-8241-62ea5e1c0256_SetDate">
    <vt:lpwstr>2023-02-10T10:20:39Z</vt:lpwstr>
  </property>
  <property fmtid="{D5CDD505-2E9C-101B-9397-08002B2CF9AE}" pid="5" name="MSIP_Label_3976fa30-1907-4356-8241-62ea5e1c0256_Method">
    <vt:lpwstr>Standard</vt:lpwstr>
  </property>
  <property fmtid="{D5CDD505-2E9C-101B-9397-08002B2CF9AE}" pid="6" name="MSIP_Label_3976fa30-1907-4356-8241-62ea5e1c0256_Name">
    <vt:lpwstr>ESA UNCLASSIFIED – For ESA Official Use Only</vt:lpwstr>
  </property>
  <property fmtid="{D5CDD505-2E9C-101B-9397-08002B2CF9AE}" pid="7" name="MSIP_Label_3976fa30-1907-4356-8241-62ea5e1c0256_SiteId">
    <vt:lpwstr>9a5cacd0-2bef-4dd7-ac5c-7ebe1f54f495</vt:lpwstr>
  </property>
  <property fmtid="{D5CDD505-2E9C-101B-9397-08002B2CF9AE}" pid="8" name="MSIP_Label_3976fa30-1907-4356-8241-62ea5e1c0256_ActionId">
    <vt:lpwstr>7ee41c12-4808-41da-8751-5a76041d2203</vt:lpwstr>
  </property>
  <property fmtid="{D5CDD505-2E9C-101B-9397-08002B2CF9AE}" pid="9" name="MSIP_Label_3976fa30-1907-4356-8241-62ea5e1c0256_ContentBits">
    <vt:lpwstr>0</vt:lpwstr>
  </property>
  <property fmtid="{D5CDD505-2E9C-101B-9397-08002B2CF9AE}" pid="10" name="Order">
    <vt:lpwstr>2700</vt:lpwstr>
  </property>
  <property fmtid="{D5CDD505-2E9C-101B-9397-08002B2CF9AE}" pid="11" name="xd_Signature">
    <vt:lpwstr>false</vt:lpwstr>
  </property>
  <property fmtid="{D5CDD505-2E9C-101B-9397-08002B2CF9AE}" pid="12" name="xd_ProgID">
    <vt:lpwstr>xd_ProgID</vt:lpwstr>
  </property>
  <property fmtid="{D5CDD505-2E9C-101B-9397-08002B2CF9AE}" pid="13" name="TriggerFlowInfo">
    <vt:lpwstr>TriggerFlowInfo</vt:lpwstr>
  </property>
  <property fmtid="{D5CDD505-2E9C-101B-9397-08002B2CF9AE}" pid="14" name="ComplianceAssetId">
    <vt:lpwstr>ComplianceAssetId</vt:lpwstr>
  </property>
  <property fmtid="{D5CDD505-2E9C-101B-9397-08002B2CF9AE}" pid="15" name="TemplateUrl">
    <vt:lpwstr>TemplateUrl</vt:lpwstr>
  </property>
  <property fmtid="{D5CDD505-2E9C-101B-9397-08002B2CF9AE}" pid="16" name="_ExtendedDescription">
    <vt:lpwstr>_ExtendedDescription</vt:lpwstr>
  </property>
  <property fmtid="{D5CDD505-2E9C-101B-9397-08002B2CF9AE}" pid="17" name="MediaServiceImageTags">
    <vt:lpwstr>MediaServiceImageTags</vt:lpwstr>
  </property>
</Properties>
</file>